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413" w:rsidRDefault="005F3413" w:rsidP="005F3413">
      <w:pPr>
        <w:autoSpaceDE w:val="0"/>
        <w:autoSpaceDN w:val="0"/>
        <w:adjustRightInd w:val="0"/>
        <w:ind w:left="1531" w:hanging="153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 3</w:t>
      </w:r>
    </w:p>
    <w:p w:rsidR="005F3413" w:rsidRDefault="005F3413" w:rsidP="00D00129">
      <w:pPr>
        <w:autoSpaceDE w:val="0"/>
        <w:autoSpaceDN w:val="0"/>
        <w:adjustRightInd w:val="0"/>
        <w:ind w:left="1531" w:hanging="1531"/>
        <w:jc w:val="center"/>
        <w:rPr>
          <w:b/>
          <w:sz w:val="28"/>
          <w:szCs w:val="28"/>
        </w:rPr>
      </w:pPr>
    </w:p>
    <w:p w:rsidR="00D00129" w:rsidRDefault="00981B8F" w:rsidP="00D00129">
      <w:pPr>
        <w:autoSpaceDE w:val="0"/>
        <w:autoSpaceDN w:val="0"/>
        <w:adjustRightInd w:val="0"/>
        <w:ind w:left="1531" w:hanging="1531"/>
        <w:jc w:val="center"/>
        <w:rPr>
          <w:b/>
          <w:sz w:val="28"/>
          <w:szCs w:val="28"/>
        </w:rPr>
      </w:pPr>
      <w:r w:rsidRPr="00D00129">
        <w:rPr>
          <w:b/>
          <w:sz w:val="28"/>
          <w:szCs w:val="28"/>
        </w:rPr>
        <w:t>Сведения о расходах по источникам</w:t>
      </w:r>
      <w:r w:rsidR="00D00129" w:rsidRPr="00D00129">
        <w:rPr>
          <w:b/>
          <w:sz w:val="28"/>
          <w:szCs w:val="28"/>
        </w:rPr>
        <w:t xml:space="preserve"> муниципальных программ</w:t>
      </w:r>
    </w:p>
    <w:p w:rsidR="00981B8F" w:rsidRPr="00D00129" w:rsidRDefault="00D00129" w:rsidP="00D00129">
      <w:pPr>
        <w:autoSpaceDE w:val="0"/>
        <w:autoSpaceDN w:val="0"/>
        <w:adjustRightInd w:val="0"/>
        <w:ind w:left="1531" w:hanging="1531"/>
        <w:jc w:val="center"/>
        <w:rPr>
          <w:b/>
          <w:sz w:val="28"/>
          <w:szCs w:val="28"/>
        </w:rPr>
      </w:pPr>
      <w:r w:rsidRPr="00D00129">
        <w:rPr>
          <w:b/>
          <w:sz w:val="28"/>
          <w:szCs w:val="28"/>
        </w:rPr>
        <w:t>Невельского городского округа за 2019 год.</w:t>
      </w:r>
    </w:p>
    <w:p w:rsidR="00981B8F" w:rsidRPr="00A8398B" w:rsidRDefault="00981B8F" w:rsidP="00981B8F">
      <w:pPr>
        <w:autoSpaceDE w:val="0"/>
        <w:autoSpaceDN w:val="0"/>
        <w:adjustRightInd w:val="0"/>
        <w:ind w:left="1531" w:hanging="1531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96"/>
        <w:gridCol w:w="2551"/>
        <w:gridCol w:w="1985"/>
        <w:gridCol w:w="283"/>
        <w:gridCol w:w="2126"/>
        <w:gridCol w:w="1843"/>
      </w:tblGrid>
      <w:tr w:rsidR="00981B8F" w:rsidRPr="005F0C8C" w:rsidTr="00933CB3">
        <w:trPr>
          <w:trHeight w:val="600"/>
          <w:tblCellSpacing w:w="5" w:type="nil"/>
        </w:trPr>
        <w:tc>
          <w:tcPr>
            <w:tcW w:w="60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5F0C8C" w:rsidRDefault="00981B8F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F0C8C">
              <w:rPr>
                <w:rFonts w:eastAsia="Calibri"/>
                <w:sz w:val="24"/>
                <w:szCs w:val="24"/>
                <w:lang w:eastAsia="en-US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5F0C8C" w:rsidRDefault="00981B8F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F0C8C">
              <w:rPr>
                <w:rFonts w:eastAsia="Calibri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62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5F0C8C" w:rsidRDefault="00981B8F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F0C8C">
              <w:rPr>
                <w:rFonts w:eastAsia="Calibri"/>
                <w:sz w:val="24"/>
                <w:szCs w:val="24"/>
                <w:lang w:eastAsia="en-US"/>
              </w:rPr>
              <w:t>Расходы, годы (тыс. рублей)</w:t>
            </w:r>
          </w:p>
        </w:tc>
      </w:tr>
      <w:tr w:rsidR="00981B8F" w:rsidRPr="005F0C8C" w:rsidTr="00933CB3">
        <w:trPr>
          <w:trHeight w:val="600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5F0C8C" w:rsidRDefault="00981B8F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5F0C8C" w:rsidRDefault="00981B8F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5F0C8C" w:rsidRDefault="00981B8F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F0C8C">
              <w:rPr>
                <w:rFonts w:eastAsia="Calibri"/>
                <w:sz w:val="24"/>
                <w:szCs w:val="24"/>
                <w:lang w:eastAsia="en-US"/>
              </w:rPr>
              <w:t>всего по муниципальной программе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5F0C8C" w:rsidRDefault="00981B8F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F0C8C">
              <w:rPr>
                <w:rFonts w:eastAsia="Calibri"/>
                <w:sz w:val="24"/>
                <w:szCs w:val="24"/>
                <w:lang w:eastAsia="en-US"/>
              </w:rPr>
              <w:t>кассовые расходы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5F0C8C" w:rsidRDefault="00981B8F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5F0C8C">
              <w:rPr>
                <w:rFonts w:eastAsia="Calibri"/>
                <w:sz w:val="24"/>
                <w:szCs w:val="24"/>
                <w:lang w:eastAsia="en-US"/>
              </w:rPr>
              <w:t>своено</w:t>
            </w:r>
            <w:r>
              <w:rPr>
                <w:rFonts w:eastAsia="Calibri"/>
                <w:sz w:val="24"/>
                <w:szCs w:val="24"/>
                <w:lang w:eastAsia="en-US"/>
              </w:rPr>
              <w:t>, %</w:t>
            </w:r>
          </w:p>
        </w:tc>
      </w:tr>
      <w:tr w:rsidR="00981B8F" w:rsidRPr="00C35962" w:rsidTr="00933CB3">
        <w:trPr>
          <w:trHeight w:val="259"/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 xml:space="preserve">Муниципальная программа      </w:t>
            </w:r>
            <w:r w:rsidR="00CB2BB4" w:rsidRPr="00AD7655">
              <w:rPr>
                <w:rFonts w:eastAsia="Calibri"/>
                <w:b/>
                <w:sz w:val="24"/>
                <w:szCs w:val="24"/>
                <w:lang w:eastAsia="en-US"/>
              </w:rPr>
              <w:t>«</w:t>
            </w:r>
            <w:r w:rsidR="00D00129" w:rsidRPr="00AD7655">
              <w:rPr>
                <w:rFonts w:eastAsia="Calibri"/>
                <w:b/>
                <w:sz w:val="24"/>
                <w:szCs w:val="24"/>
                <w:lang w:eastAsia="en-US"/>
              </w:rPr>
              <w:t>Развитие образования в муниципальном образовании «Невельский городской округ</w:t>
            </w:r>
            <w:r w:rsidR="0048569E" w:rsidRPr="00AD7655">
              <w:rPr>
                <w:rFonts w:eastAsia="Calibri"/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>822 042,899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>820 906,135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>99,86</w:t>
            </w:r>
          </w:p>
        </w:tc>
      </w:tr>
      <w:tr w:rsidR="00981B8F" w:rsidRPr="00C35962" w:rsidTr="00933CB3">
        <w:trPr>
          <w:trHeight w:val="35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6E0FF5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22C6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22C6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981B8F" w:rsidRPr="00C35962" w:rsidTr="00933CB3">
        <w:trPr>
          <w:trHeight w:val="217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>598 735,906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>597 667,287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>99,82</w:t>
            </w:r>
          </w:p>
        </w:tc>
      </w:tr>
      <w:tr w:rsidR="00981B8F" w:rsidRPr="00C35962" w:rsidTr="00933CB3">
        <w:trPr>
          <w:trHeight w:val="249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>223 306,993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>223 238,848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>99,97</w:t>
            </w:r>
          </w:p>
        </w:tc>
      </w:tr>
      <w:tr w:rsidR="00981B8F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6E0FF5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22C6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22C6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9F183E" w:rsidRPr="00C35962" w:rsidTr="00933CB3">
        <w:trPr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F183E" w:rsidRPr="00AD7655" w:rsidRDefault="009F183E" w:rsidP="00424B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sz w:val="24"/>
                <w:szCs w:val="24"/>
              </w:rPr>
              <w:t xml:space="preserve">Мероприятие № 1. </w:t>
            </w:r>
            <w:r w:rsidR="00D00129" w:rsidRPr="00AD7655">
              <w:rPr>
                <w:sz w:val="24"/>
                <w:szCs w:val="24"/>
              </w:rPr>
              <w:t>«Другие вопросы в области образования</w:t>
            </w:r>
            <w:r w:rsidRPr="00AD7655">
              <w:rPr>
                <w:sz w:val="24"/>
                <w:szCs w:val="24"/>
              </w:rPr>
              <w:t>"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AD7655" w:rsidRDefault="009F183E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33 850,633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33 850,479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AD7655" w:rsidRDefault="009F183E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100</w:t>
            </w:r>
          </w:p>
        </w:tc>
      </w:tr>
      <w:tr w:rsidR="009F183E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F183E" w:rsidRPr="00AD7655" w:rsidRDefault="009F183E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AD7655" w:rsidRDefault="009F183E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AD7655" w:rsidRDefault="009F183E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AD7655" w:rsidRDefault="009F183E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AD7655" w:rsidRDefault="009F183E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9F183E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F183E" w:rsidRPr="00AD7655" w:rsidRDefault="009F183E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AD7655" w:rsidRDefault="009F183E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474,304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474,215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99,98</w:t>
            </w:r>
          </w:p>
        </w:tc>
      </w:tr>
      <w:tr w:rsidR="009F183E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F183E" w:rsidRPr="00AD7655" w:rsidRDefault="009F183E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AD7655" w:rsidRDefault="009F183E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33 376,329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33 376,264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AD7655" w:rsidRDefault="009F183E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100</w:t>
            </w:r>
          </w:p>
        </w:tc>
      </w:tr>
      <w:tr w:rsidR="009F183E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AD7655" w:rsidRDefault="009F183E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AD7655" w:rsidRDefault="009F183E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AD7655" w:rsidRDefault="009F183E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AD7655" w:rsidRDefault="009F183E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F183E" w:rsidRPr="00AD7655" w:rsidRDefault="009F183E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6E0FF5" w:rsidRPr="00C35962" w:rsidTr="00933CB3">
        <w:trPr>
          <w:trHeight w:val="281"/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6E0FF5" w:rsidRPr="00AD7655" w:rsidRDefault="006E0FF5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Подпрограмма 1 «</w:t>
            </w:r>
            <w:r w:rsidR="00D00129" w:rsidRPr="00AD7655">
              <w:rPr>
                <w:rFonts w:eastAsia="Calibri"/>
                <w:sz w:val="24"/>
                <w:szCs w:val="24"/>
                <w:lang w:eastAsia="en-US"/>
              </w:rPr>
              <w:t>Повышение качества и доступности дошкольного образования</w:t>
            </w:r>
            <w:r w:rsidRPr="00AD7655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  <w:p w:rsidR="006E0FF5" w:rsidRPr="00AD7655" w:rsidRDefault="006E0FF5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AD7655" w:rsidRDefault="006E0FF5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AD7655" w:rsidRDefault="00D00129" w:rsidP="00424BF0">
            <w:pPr>
              <w:jc w:val="center"/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340 115,611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AD7655" w:rsidRDefault="00D00129" w:rsidP="00424BF0">
            <w:pPr>
              <w:jc w:val="center"/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340 018,304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99,97</w:t>
            </w:r>
          </w:p>
        </w:tc>
      </w:tr>
      <w:tr w:rsidR="006E0FF5" w:rsidRPr="00C35962" w:rsidTr="00933CB3">
        <w:trPr>
          <w:trHeight w:val="257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FF5" w:rsidRPr="00AD7655" w:rsidRDefault="006E0FF5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AD7655" w:rsidRDefault="006E0FF5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AD7655" w:rsidRDefault="006E0FF5" w:rsidP="00424BF0">
            <w:pPr>
              <w:jc w:val="center"/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AD7655" w:rsidRDefault="006E0FF5" w:rsidP="00424BF0">
            <w:pPr>
              <w:jc w:val="center"/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AD7655" w:rsidRDefault="006E0FF5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00129" w:rsidRPr="00C35962" w:rsidTr="00933CB3">
        <w:trPr>
          <w:trHeight w:val="247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00129" w:rsidRPr="00AD7655" w:rsidRDefault="00D00129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0129" w:rsidRPr="00AD7655" w:rsidRDefault="00D00129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0129" w:rsidRPr="00AD7655" w:rsidRDefault="00D00129" w:rsidP="00424BF0">
            <w:pPr>
              <w:jc w:val="center"/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243 083,716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0129" w:rsidRPr="00AD7655" w:rsidRDefault="00D00129" w:rsidP="00424BF0">
            <w:pPr>
              <w:jc w:val="center"/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242 989,337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0129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99,96</w:t>
            </w:r>
          </w:p>
        </w:tc>
      </w:tr>
      <w:tr w:rsidR="006E0FF5" w:rsidRPr="00C35962" w:rsidTr="00933CB3">
        <w:trPr>
          <w:trHeight w:val="237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6E0FF5" w:rsidRPr="00AD7655" w:rsidRDefault="006E0FF5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AD7655" w:rsidRDefault="006E0FF5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AD7655" w:rsidRDefault="00D00129" w:rsidP="00424BF0">
            <w:pPr>
              <w:jc w:val="center"/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97 031,895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AD7655" w:rsidRDefault="00D00129" w:rsidP="00424BF0">
            <w:pPr>
              <w:jc w:val="center"/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97 028,967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100,0</w:t>
            </w:r>
          </w:p>
        </w:tc>
      </w:tr>
      <w:tr w:rsidR="006E0FF5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AD7655" w:rsidRDefault="006E0FF5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AD7655" w:rsidRDefault="006E0FF5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AD7655" w:rsidRDefault="006E0FF5" w:rsidP="00424BF0">
            <w:pPr>
              <w:jc w:val="center"/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AD7655" w:rsidRDefault="006E0FF5" w:rsidP="00424BF0">
            <w:pPr>
              <w:jc w:val="center"/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E0FF5" w:rsidRPr="00AD7655" w:rsidRDefault="006E0FF5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981B8F" w:rsidRPr="00C35962" w:rsidTr="00933CB3">
        <w:trPr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Подпрограмма 2 </w:t>
            </w:r>
            <w:r w:rsidR="0025435F" w:rsidRPr="00AD7655">
              <w:rPr>
                <w:rFonts w:eastAsia="Calibri"/>
                <w:sz w:val="24"/>
                <w:szCs w:val="24"/>
                <w:lang w:eastAsia="en-US"/>
              </w:rPr>
              <w:t>"</w:t>
            </w:r>
            <w:r w:rsidR="00D00129" w:rsidRPr="00AD7655">
              <w:rPr>
                <w:rFonts w:eastAsia="Calibri"/>
                <w:sz w:val="24"/>
                <w:szCs w:val="24"/>
                <w:lang w:eastAsia="en-US"/>
              </w:rPr>
              <w:t>Повышение доступности и качества общего образования, в том числе в сельской местности</w:t>
            </w:r>
            <w:r w:rsidR="0025435F" w:rsidRPr="00AD7655">
              <w:rPr>
                <w:rFonts w:eastAsia="Calibri"/>
                <w:sz w:val="24"/>
                <w:szCs w:val="24"/>
                <w:lang w:eastAsia="en-US"/>
              </w:rPr>
              <w:t>"</w:t>
            </w:r>
          </w:p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379 351,244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379 139,712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99,94</w:t>
            </w:r>
          </w:p>
        </w:tc>
      </w:tr>
      <w:tr w:rsidR="00981B8F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81B8F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314 723,177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314 576,797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99,95</w:t>
            </w:r>
          </w:p>
        </w:tc>
      </w:tr>
      <w:tr w:rsidR="00981B8F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D00129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64 628,067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0D29AC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64 562,915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0D29AC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99,9</w:t>
            </w:r>
          </w:p>
        </w:tc>
      </w:tr>
      <w:tr w:rsidR="00981B8F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1B8F" w:rsidRPr="00AD7655" w:rsidRDefault="00981B8F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5435F" w:rsidRPr="00C35962" w:rsidTr="00933CB3">
        <w:trPr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5435F" w:rsidRPr="00AD7655" w:rsidRDefault="0025435F" w:rsidP="00424B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Подпрограмма 3 "</w:t>
            </w:r>
            <w:r w:rsidR="0006772E" w:rsidRPr="00AD7655">
              <w:rPr>
                <w:rFonts w:eastAsia="Calibri"/>
                <w:sz w:val="24"/>
                <w:szCs w:val="24"/>
                <w:lang w:eastAsia="en-US"/>
              </w:rPr>
              <w:t>Развитие системы воспитания, дополнительного образования и социальной защиты детей, в том числе профилактика социального сиротства и жестокого обращения с детьми</w:t>
            </w:r>
            <w:r w:rsidRPr="00AD7655">
              <w:rPr>
                <w:rFonts w:eastAsia="Calibri"/>
                <w:sz w:val="24"/>
                <w:szCs w:val="24"/>
                <w:lang w:eastAsia="en-US"/>
              </w:rPr>
              <w:t>"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AD7655" w:rsidRDefault="0025435F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AD7655" w:rsidRDefault="0006772E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68 725,411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AD7655" w:rsidRDefault="0006772E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67 897,64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AD7655" w:rsidRDefault="0006772E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98,8</w:t>
            </w:r>
          </w:p>
        </w:tc>
      </w:tr>
      <w:tr w:rsidR="0025435F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5435F" w:rsidRPr="00AD7655" w:rsidRDefault="0025435F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AD7655" w:rsidRDefault="0025435F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AD7655" w:rsidRDefault="0025435F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AD7655" w:rsidRDefault="0025435F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AD7655" w:rsidRDefault="0025435F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5435F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5435F" w:rsidRPr="00AD7655" w:rsidRDefault="0025435F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AD7655" w:rsidRDefault="0025435F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AD7655" w:rsidRDefault="0006772E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40 454,709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AD7655" w:rsidRDefault="0006772E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39 626,938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AD7655" w:rsidRDefault="0006772E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97,95</w:t>
            </w:r>
          </w:p>
        </w:tc>
      </w:tr>
      <w:tr w:rsidR="0025435F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5435F" w:rsidRPr="00AD7655" w:rsidRDefault="0025435F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AD7655" w:rsidRDefault="0025435F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AD7655" w:rsidRDefault="0006772E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28 270,702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AD7655" w:rsidRDefault="0006772E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28 270,702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AD7655" w:rsidRDefault="0006772E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>100,0</w:t>
            </w:r>
          </w:p>
        </w:tc>
      </w:tr>
      <w:tr w:rsidR="0025435F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AD7655" w:rsidRDefault="0025435F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AD7655" w:rsidRDefault="0025435F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226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AD7655" w:rsidRDefault="0025435F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AD7655" w:rsidRDefault="0025435F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435F" w:rsidRPr="00AD7655" w:rsidRDefault="0025435F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D7655" w:rsidRPr="00C35962" w:rsidTr="00933CB3">
        <w:trPr>
          <w:tblCellSpacing w:w="5" w:type="nil"/>
        </w:trPr>
        <w:tc>
          <w:tcPr>
            <w:tcW w:w="1488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655" w:rsidRPr="00AD7655" w:rsidRDefault="00AD7655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94F90" w:rsidRPr="00C35962" w:rsidTr="00933CB3">
        <w:trPr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94F90" w:rsidRPr="00AD7655" w:rsidRDefault="00706032" w:rsidP="00424B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     «Социальная поддержка населения  муниципального образования «Невельский городской округ на 2018 – 2022 годы»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AD7655" w:rsidRDefault="00A94F90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AD7655" w:rsidRDefault="00147FE6" w:rsidP="00424BF0">
            <w:pPr>
              <w:jc w:val="center"/>
              <w:rPr>
                <w:b/>
                <w:sz w:val="24"/>
                <w:szCs w:val="24"/>
              </w:rPr>
            </w:pPr>
            <w:r w:rsidRPr="00AD7655">
              <w:rPr>
                <w:b/>
                <w:sz w:val="24"/>
                <w:szCs w:val="24"/>
              </w:rPr>
              <w:t>7 273,10</w:t>
            </w:r>
          </w:p>
        </w:tc>
        <w:tc>
          <w:tcPr>
            <w:tcW w:w="24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AD7655" w:rsidRDefault="00147FE6" w:rsidP="00424BF0">
            <w:pPr>
              <w:jc w:val="center"/>
              <w:rPr>
                <w:b/>
                <w:sz w:val="24"/>
                <w:szCs w:val="24"/>
              </w:rPr>
            </w:pPr>
            <w:r w:rsidRPr="00AD7655">
              <w:rPr>
                <w:b/>
                <w:sz w:val="24"/>
                <w:szCs w:val="24"/>
              </w:rPr>
              <w:t>7 166,3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AD7655" w:rsidRDefault="00147FE6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>98,26</w:t>
            </w:r>
          </w:p>
        </w:tc>
      </w:tr>
      <w:tr w:rsidR="00A94F90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94F90" w:rsidRPr="00AD7655" w:rsidRDefault="00A94F90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AD7655" w:rsidRDefault="00A94F90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AD7655" w:rsidRDefault="00A94F90" w:rsidP="00424B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AD7655" w:rsidRDefault="00A94F90" w:rsidP="00424B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AD7655" w:rsidRDefault="00A94F90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A94F90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94F90" w:rsidRPr="00AD7655" w:rsidRDefault="00A94F90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AD7655" w:rsidRDefault="00A94F90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AD7655" w:rsidRDefault="00147FE6" w:rsidP="00424BF0">
            <w:pPr>
              <w:jc w:val="center"/>
              <w:rPr>
                <w:b/>
                <w:sz w:val="24"/>
                <w:szCs w:val="24"/>
              </w:rPr>
            </w:pPr>
            <w:r w:rsidRPr="00AD7655">
              <w:rPr>
                <w:b/>
                <w:sz w:val="24"/>
                <w:szCs w:val="24"/>
              </w:rPr>
              <w:t xml:space="preserve"> 4 629,7</w:t>
            </w:r>
          </w:p>
        </w:tc>
        <w:tc>
          <w:tcPr>
            <w:tcW w:w="24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AD7655" w:rsidRDefault="00147FE6" w:rsidP="00424BF0">
            <w:pPr>
              <w:jc w:val="center"/>
              <w:rPr>
                <w:b/>
                <w:sz w:val="24"/>
                <w:szCs w:val="24"/>
              </w:rPr>
            </w:pPr>
            <w:r w:rsidRPr="00AD7655">
              <w:rPr>
                <w:b/>
                <w:sz w:val="24"/>
                <w:szCs w:val="24"/>
              </w:rPr>
              <w:t>4 588,3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AD7655" w:rsidRDefault="00147FE6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>99,1</w:t>
            </w:r>
          </w:p>
        </w:tc>
      </w:tr>
      <w:tr w:rsidR="00A94F90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94F90" w:rsidRPr="00AD7655" w:rsidRDefault="00A94F90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AD7655" w:rsidRDefault="00A94F90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AD7655" w:rsidRDefault="00147FE6" w:rsidP="00424BF0">
            <w:pPr>
              <w:jc w:val="center"/>
              <w:rPr>
                <w:b/>
                <w:sz w:val="24"/>
                <w:szCs w:val="24"/>
              </w:rPr>
            </w:pPr>
            <w:r w:rsidRPr="00AD7655">
              <w:rPr>
                <w:b/>
                <w:sz w:val="24"/>
                <w:szCs w:val="24"/>
              </w:rPr>
              <w:t>2 643,4</w:t>
            </w:r>
          </w:p>
        </w:tc>
        <w:tc>
          <w:tcPr>
            <w:tcW w:w="24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AD7655" w:rsidRDefault="00147FE6" w:rsidP="00424BF0">
            <w:pPr>
              <w:jc w:val="center"/>
              <w:rPr>
                <w:b/>
                <w:sz w:val="24"/>
                <w:szCs w:val="24"/>
              </w:rPr>
            </w:pPr>
            <w:r w:rsidRPr="00AD7655">
              <w:rPr>
                <w:b/>
                <w:sz w:val="24"/>
                <w:szCs w:val="24"/>
              </w:rPr>
              <w:t>2 578,0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AD7655" w:rsidRDefault="00147FE6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>97,52</w:t>
            </w:r>
          </w:p>
        </w:tc>
      </w:tr>
      <w:tr w:rsidR="00A94F90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AD7655" w:rsidRDefault="00A94F90" w:rsidP="00424BF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AD7655" w:rsidRDefault="00A94F90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AD7655" w:rsidRDefault="00A94F90" w:rsidP="00424B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AD7655" w:rsidRDefault="00A94F90" w:rsidP="00424B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94F90" w:rsidRPr="00AD7655" w:rsidRDefault="00A94F90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AD7655" w:rsidRPr="00C35962" w:rsidTr="00933CB3">
        <w:trPr>
          <w:tblCellSpacing w:w="5" w:type="nil"/>
        </w:trPr>
        <w:tc>
          <w:tcPr>
            <w:tcW w:w="1488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D7655" w:rsidRPr="00AD7655" w:rsidRDefault="00AD7655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9A1B13" w:rsidRPr="00C35962" w:rsidTr="00933CB3">
        <w:trPr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«Обеспечение населения муниципального образования «Невельский городской округ» качественным жильем»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jc w:val="center"/>
              <w:rPr>
                <w:b/>
                <w:bCs/>
                <w:sz w:val="24"/>
                <w:szCs w:val="24"/>
              </w:rPr>
            </w:pPr>
            <w:r w:rsidRPr="00AD7655">
              <w:rPr>
                <w:b/>
                <w:bCs/>
                <w:sz w:val="24"/>
                <w:szCs w:val="24"/>
              </w:rPr>
              <w:t>313 281,274</w:t>
            </w:r>
          </w:p>
        </w:tc>
        <w:tc>
          <w:tcPr>
            <w:tcW w:w="24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D7655">
              <w:rPr>
                <w:b/>
                <w:sz w:val="24"/>
                <w:szCs w:val="24"/>
              </w:rPr>
              <w:t>311 860,876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D7655">
              <w:rPr>
                <w:b/>
                <w:sz w:val="24"/>
                <w:szCs w:val="24"/>
              </w:rPr>
              <w:t>99,6</w:t>
            </w:r>
          </w:p>
        </w:tc>
      </w:tr>
      <w:tr w:rsidR="009A1B13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A1B13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jc w:val="center"/>
              <w:rPr>
                <w:b/>
                <w:bCs/>
                <w:sz w:val="24"/>
                <w:szCs w:val="24"/>
              </w:rPr>
            </w:pPr>
            <w:r w:rsidRPr="00AD7655">
              <w:rPr>
                <w:b/>
                <w:bCs/>
                <w:sz w:val="24"/>
                <w:szCs w:val="24"/>
              </w:rPr>
              <w:t>299 383,100</w:t>
            </w:r>
          </w:p>
        </w:tc>
        <w:tc>
          <w:tcPr>
            <w:tcW w:w="24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D7655">
              <w:rPr>
                <w:b/>
                <w:sz w:val="24"/>
                <w:szCs w:val="24"/>
              </w:rPr>
              <w:t>299 105,166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D7655">
              <w:rPr>
                <w:b/>
                <w:sz w:val="24"/>
                <w:szCs w:val="24"/>
              </w:rPr>
              <w:t>99,9</w:t>
            </w:r>
          </w:p>
        </w:tc>
      </w:tr>
      <w:tr w:rsidR="009A1B13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jc w:val="center"/>
              <w:rPr>
                <w:b/>
                <w:bCs/>
                <w:sz w:val="24"/>
                <w:szCs w:val="24"/>
              </w:rPr>
            </w:pPr>
            <w:r w:rsidRPr="00AD7655">
              <w:rPr>
                <w:b/>
                <w:bCs/>
                <w:sz w:val="24"/>
                <w:szCs w:val="24"/>
              </w:rPr>
              <w:t>13 898,174</w:t>
            </w:r>
          </w:p>
        </w:tc>
        <w:tc>
          <w:tcPr>
            <w:tcW w:w="24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D7655">
              <w:rPr>
                <w:b/>
                <w:sz w:val="24"/>
                <w:szCs w:val="24"/>
              </w:rPr>
              <w:t>12 755,710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D7655">
              <w:rPr>
                <w:b/>
                <w:sz w:val="24"/>
                <w:szCs w:val="24"/>
              </w:rPr>
              <w:t>91,8</w:t>
            </w:r>
          </w:p>
        </w:tc>
      </w:tr>
      <w:tr w:rsidR="009A1B13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A1B13" w:rsidRPr="00AD7655" w:rsidRDefault="009A1B13" w:rsidP="00424B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424BF0" w:rsidRPr="00C35962" w:rsidTr="00933CB3">
        <w:trPr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7655">
              <w:rPr>
                <w:bCs/>
                <w:sz w:val="24"/>
                <w:szCs w:val="24"/>
              </w:rPr>
              <w:t>Подпрограмма 1 «Стимулирование жилищного строительства»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AD7655" w:rsidRDefault="00424BF0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AD7655" w:rsidRDefault="00424BF0" w:rsidP="001B5584">
            <w:pPr>
              <w:jc w:val="center"/>
              <w:rPr>
                <w:bCs/>
                <w:sz w:val="24"/>
                <w:szCs w:val="24"/>
              </w:rPr>
            </w:pPr>
            <w:r w:rsidRPr="00AD7655">
              <w:rPr>
                <w:bCs/>
                <w:sz w:val="24"/>
                <w:szCs w:val="24"/>
              </w:rPr>
              <w:t>33 941,554</w:t>
            </w:r>
          </w:p>
        </w:tc>
        <w:tc>
          <w:tcPr>
            <w:tcW w:w="24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7655">
              <w:rPr>
                <w:sz w:val="24"/>
                <w:szCs w:val="24"/>
              </w:rPr>
              <w:t>33 924,095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7655">
              <w:rPr>
                <w:sz w:val="24"/>
                <w:szCs w:val="24"/>
              </w:rPr>
              <w:t>99,9</w:t>
            </w:r>
          </w:p>
        </w:tc>
      </w:tr>
      <w:tr w:rsidR="00424BF0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24BF0" w:rsidRPr="00AD7655" w:rsidRDefault="00424BF0" w:rsidP="00424B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AD7655" w:rsidRDefault="00424BF0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AD7655" w:rsidRDefault="00424BF0" w:rsidP="001B5584">
            <w:pPr>
              <w:jc w:val="center"/>
              <w:rPr>
                <w:bCs/>
                <w:sz w:val="24"/>
                <w:szCs w:val="24"/>
              </w:rPr>
            </w:pPr>
            <w:r w:rsidRPr="00AD7655">
              <w:rPr>
                <w:bCs/>
                <w:sz w:val="24"/>
                <w:szCs w:val="24"/>
              </w:rPr>
              <w:t>33 069,800</w:t>
            </w:r>
          </w:p>
        </w:tc>
        <w:tc>
          <w:tcPr>
            <w:tcW w:w="2409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7655">
              <w:rPr>
                <w:sz w:val="24"/>
                <w:szCs w:val="24"/>
              </w:rPr>
              <w:t>33 069,630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7655">
              <w:rPr>
                <w:sz w:val="24"/>
                <w:szCs w:val="24"/>
              </w:rPr>
              <w:t>100</w:t>
            </w:r>
          </w:p>
        </w:tc>
      </w:tr>
      <w:tr w:rsidR="00424BF0" w:rsidRPr="00C35962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4BF0" w:rsidRPr="00AD7655" w:rsidRDefault="00424BF0" w:rsidP="00424B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4BF0" w:rsidRPr="00AD7655" w:rsidRDefault="00424BF0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4BF0" w:rsidRPr="00AD7655" w:rsidRDefault="00424BF0" w:rsidP="001B5584">
            <w:pPr>
              <w:jc w:val="center"/>
              <w:rPr>
                <w:bCs/>
                <w:sz w:val="24"/>
                <w:szCs w:val="24"/>
              </w:rPr>
            </w:pPr>
            <w:r w:rsidRPr="00AD7655">
              <w:rPr>
                <w:bCs/>
                <w:sz w:val="24"/>
                <w:szCs w:val="24"/>
              </w:rPr>
              <w:t>871,754</w:t>
            </w:r>
          </w:p>
        </w:tc>
        <w:tc>
          <w:tcPr>
            <w:tcW w:w="2409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7655">
              <w:rPr>
                <w:sz w:val="24"/>
                <w:szCs w:val="24"/>
              </w:rPr>
              <w:t>854,465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7655">
              <w:rPr>
                <w:sz w:val="24"/>
                <w:szCs w:val="24"/>
              </w:rPr>
              <w:t>98</w:t>
            </w:r>
          </w:p>
        </w:tc>
      </w:tr>
      <w:tr w:rsidR="00424BF0" w:rsidRPr="005F0C8C" w:rsidTr="00933CB3">
        <w:trPr>
          <w:tblCellSpacing w:w="5" w:type="nil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7655">
              <w:rPr>
                <w:bCs/>
                <w:sz w:val="24"/>
                <w:szCs w:val="24"/>
              </w:rPr>
              <w:t>Подпрограмма 2 «Государственная поддержка на улучшение жилищных условий молодых семей»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jc w:val="center"/>
              <w:rPr>
                <w:bCs/>
                <w:sz w:val="24"/>
                <w:szCs w:val="24"/>
              </w:rPr>
            </w:pPr>
            <w:r w:rsidRPr="00AD7655">
              <w:rPr>
                <w:bCs/>
                <w:sz w:val="24"/>
                <w:szCs w:val="24"/>
              </w:rPr>
              <w:t>4 413,100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7655">
              <w:rPr>
                <w:sz w:val="24"/>
                <w:szCs w:val="24"/>
              </w:rPr>
              <w:t>4 143,280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7655">
              <w:rPr>
                <w:sz w:val="24"/>
                <w:szCs w:val="24"/>
              </w:rPr>
              <w:t>93,9</w:t>
            </w:r>
          </w:p>
        </w:tc>
      </w:tr>
      <w:tr w:rsidR="00424BF0" w:rsidRPr="005F0C8C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424B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jc w:val="center"/>
              <w:rPr>
                <w:bCs/>
                <w:sz w:val="24"/>
                <w:szCs w:val="24"/>
              </w:rPr>
            </w:pPr>
            <w:r w:rsidRPr="00AD7655">
              <w:rPr>
                <w:bCs/>
                <w:sz w:val="24"/>
                <w:szCs w:val="24"/>
              </w:rPr>
              <w:t>4 368,900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7655">
              <w:rPr>
                <w:sz w:val="24"/>
                <w:szCs w:val="24"/>
              </w:rPr>
              <w:t>4 101,847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7655">
              <w:rPr>
                <w:sz w:val="24"/>
                <w:szCs w:val="24"/>
              </w:rPr>
              <w:t>93,9</w:t>
            </w:r>
          </w:p>
        </w:tc>
      </w:tr>
      <w:tr w:rsidR="00424BF0" w:rsidRPr="005F0C8C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424B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jc w:val="center"/>
              <w:rPr>
                <w:bCs/>
                <w:sz w:val="24"/>
                <w:szCs w:val="24"/>
              </w:rPr>
            </w:pPr>
            <w:r w:rsidRPr="00AD7655">
              <w:rPr>
                <w:bCs/>
                <w:sz w:val="24"/>
                <w:szCs w:val="24"/>
              </w:rPr>
              <w:t>44,200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7655">
              <w:rPr>
                <w:sz w:val="24"/>
                <w:szCs w:val="24"/>
              </w:rPr>
              <w:t>41,433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7655">
              <w:rPr>
                <w:sz w:val="24"/>
                <w:szCs w:val="24"/>
              </w:rPr>
              <w:t>93,7</w:t>
            </w:r>
          </w:p>
        </w:tc>
      </w:tr>
      <w:tr w:rsidR="00424BF0" w:rsidRPr="005F0C8C" w:rsidTr="00933CB3">
        <w:trPr>
          <w:tblCellSpacing w:w="5" w:type="nil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7655">
              <w:rPr>
                <w:bCs/>
                <w:sz w:val="24"/>
                <w:szCs w:val="24"/>
              </w:rPr>
              <w:t>Подпрограмма 3 «Повышение сейсмоустойчивости жилых домов, основных объектов и систем жизнеобеспечения»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24BF0" w:rsidRPr="005F0C8C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424B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24BF0" w:rsidRPr="005F0C8C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424B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widowControl w:val="0"/>
              <w:tabs>
                <w:tab w:val="left" w:pos="390"/>
                <w:tab w:val="center" w:pos="704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24BF0" w:rsidRPr="005F0C8C" w:rsidTr="00933CB3">
        <w:trPr>
          <w:tblCellSpacing w:w="5" w:type="nil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D7655">
              <w:rPr>
                <w:bCs/>
                <w:sz w:val="24"/>
                <w:szCs w:val="24"/>
              </w:rPr>
              <w:t xml:space="preserve">Подпрограмма 4 «Переселение граждан из ветхого и </w:t>
            </w:r>
            <w:r w:rsidRPr="00AD7655">
              <w:rPr>
                <w:bCs/>
                <w:sz w:val="24"/>
                <w:szCs w:val="24"/>
              </w:rPr>
              <w:lastRenderedPageBreak/>
              <w:t>аварийного жилья»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jc w:val="center"/>
              <w:rPr>
                <w:bCs/>
                <w:sz w:val="24"/>
                <w:szCs w:val="24"/>
              </w:rPr>
            </w:pPr>
            <w:r w:rsidRPr="00AD7655">
              <w:rPr>
                <w:bCs/>
                <w:sz w:val="24"/>
                <w:szCs w:val="24"/>
              </w:rPr>
              <w:t>274 926,620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7655">
              <w:rPr>
                <w:sz w:val="24"/>
                <w:szCs w:val="24"/>
              </w:rPr>
              <w:t>273 793,601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7655">
              <w:rPr>
                <w:sz w:val="24"/>
                <w:szCs w:val="24"/>
              </w:rPr>
              <w:t>99,6</w:t>
            </w:r>
          </w:p>
        </w:tc>
      </w:tr>
      <w:tr w:rsidR="00424BF0" w:rsidRPr="005F0C8C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424B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AD7655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jc w:val="center"/>
              <w:rPr>
                <w:bCs/>
                <w:sz w:val="24"/>
                <w:szCs w:val="24"/>
              </w:rPr>
            </w:pPr>
            <w:r w:rsidRPr="00AD7655">
              <w:rPr>
                <w:bCs/>
                <w:sz w:val="24"/>
                <w:szCs w:val="24"/>
              </w:rPr>
              <w:t>261 944,400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7655">
              <w:rPr>
                <w:sz w:val="24"/>
                <w:szCs w:val="24"/>
              </w:rPr>
              <w:t>261 933,689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AD7655" w:rsidRDefault="00424BF0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7655">
              <w:rPr>
                <w:sz w:val="24"/>
                <w:szCs w:val="24"/>
              </w:rPr>
              <w:t>100</w:t>
            </w:r>
          </w:p>
        </w:tc>
      </w:tr>
      <w:tr w:rsidR="00424BF0" w:rsidRPr="005F0C8C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C35962" w:rsidRDefault="00424BF0" w:rsidP="00424BF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C35962" w:rsidRDefault="00424BF0" w:rsidP="00424B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0042C4" w:rsidRDefault="00424BF0" w:rsidP="001B558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12 982,220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FE65CA" w:rsidRDefault="00424BF0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11 859,912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F0" w:rsidRPr="00FE65CA" w:rsidRDefault="00424BF0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91,4</w:t>
            </w:r>
          </w:p>
        </w:tc>
      </w:tr>
      <w:tr w:rsidR="00AD7655" w:rsidRPr="005F0C8C" w:rsidTr="00933CB3">
        <w:trPr>
          <w:tblCellSpacing w:w="5" w:type="nil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55" w:rsidRDefault="00AD7655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0434D" w:rsidRPr="005F0C8C" w:rsidTr="00933CB3">
        <w:trPr>
          <w:tblCellSpacing w:w="5" w:type="nil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b/>
                <w:sz w:val="24"/>
                <w:szCs w:val="24"/>
                <w:lang w:eastAsia="en-US"/>
              </w:rPr>
              <w:t xml:space="preserve">Муниципальная программа      </w:t>
            </w:r>
          </w:p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b/>
                <w:sz w:val="24"/>
                <w:szCs w:val="24"/>
                <w:lang w:eastAsia="en-US"/>
              </w:rPr>
              <w:t>«</w:t>
            </w:r>
            <w:r w:rsidRPr="00E0434D">
              <w:rPr>
                <w:b/>
                <w:sz w:val="24"/>
                <w:szCs w:val="24"/>
              </w:rPr>
              <w:t>Обеспечение населения муниципального образования «Невельский городской округ» качественными услугами жилищно-коммунального хозяйства</w:t>
            </w:r>
            <w:r w:rsidRPr="00E0434D">
              <w:rPr>
                <w:rFonts w:eastAsia="Calibri"/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b/>
                <w:sz w:val="24"/>
                <w:szCs w:val="24"/>
                <w:lang w:eastAsia="en-US"/>
              </w:rPr>
              <w:t>492 132,549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b/>
                <w:sz w:val="24"/>
                <w:szCs w:val="24"/>
                <w:lang w:eastAsia="en-US"/>
              </w:rPr>
              <w:t>457 386,79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b/>
                <w:sz w:val="24"/>
                <w:szCs w:val="24"/>
                <w:lang w:eastAsia="en-US"/>
              </w:rPr>
              <w:t>92,93%</w:t>
            </w:r>
          </w:p>
        </w:tc>
      </w:tr>
      <w:tr w:rsidR="00E0434D" w:rsidRPr="005F0C8C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b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E0434D" w:rsidRPr="005F0C8C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b/>
                <w:sz w:val="24"/>
                <w:szCs w:val="24"/>
                <w:lang w:eastAsia="en-US"/>
              </w:rPr>
              <w:t>400 810,792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b/>
                <w:sz w:val="24"/>
                <w:szCs w:val="24"/>
                <w:lang w:eastAsia="en-US"/>
              </w:rPr>
              <w:t>379 354,03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E0434D" w:rsidRPr="005F0C8C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b/>
                <w:sz w:val="24"/>
                <w:szCs w:val="24"/>
                <w:lang w:eastAsia="en-US"/>
              </w:rPr>
              <w:t>91 321,757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b/>
                <w:sz w:val="24"/>
                <w:szCs w:val="24"/>
                <w:lang w:eastAsia="en-US"/>
              </w:rPr>
              <w:t>78 032,76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E0434D" w:rsidRPr="005F0C8C" w:rsidTr="00933CB3">
        <w:trPr>
          <w:trHeight w:val="279"/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b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E0434D" w:rsidRPr="005F0C8C" w:rsidTr="00933CB3">
        <w:trPr>
          <w:tblCellSpacing w:w="5" w:type="nil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Подпрограмма 1 </w:t>
            </w:r>
            <w:r w:rsidRPr="0025435F">
              <w:rPr>
                <w:rFonts w:eastAsia="Calibri"/>
                <w:sz w:val="24"/>
                <w:szCs w:val="24"/>
                <w:lang w:eastAsia="en-US"/>
              </w:rPr>
              <w:t>«</w:t>
            </w:r>
            <w:r w:rsidRPr="005047AC">
              <w:rPr>
                <w:rFonts w:eastAsia="Calibri"/>
                <w:sz w:val="24"/>
                <w:szCs w:val="24"/>
                <w:lang w:eastAsia="en-US"/>
              </w:rPr>
              <w:t>Развитие  жилищно-коммунального  хозяйства</w:t>
            </w:r>
            <w:r w:rsidRPr="0025435F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jc w:val="center"/>
              <w:rPr>
                <w:sz w:val="24"/>
                <w:szCs w:val="24"/>
              </w:rPr>
            </w:pPr>
            <w:r w:rsidRPr="00E0434D">
              <w:rPr>
                <w:sz w:val="24"/>
                <w:szCs w:val="24"/>
              </w:rPr>
              <w:t>328 767,958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jc w:val="center"/>
            </w:pPr>
            <w:r w:rsidRPr="00E0434D">
              <w:rPr>
                <w:rFonts w:eastAsia="Calibri"/>
                <w:sz w:val="24"/>
                <w:szCs w:val="24"/>
                <w:lang w:eastAsia="en-US"/>
              </w:rPr>
              <w:t>296 415,83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sz w:val="24"/>
                <w:szCs w:val="24"/>
                <w:lang w:eastAsia="en-US"/>
              </w:rPr>
              <w:t>90,15%</w:t>
            </w:r>
          </w:p>
        </w:tc>
      </w:tr>
      <w:tr w:rsidR="00E0434D" w:rsidRPr="005F0C8C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jc w:val="center"/>
              <w:rPr>
                <w:sz w:val="24"/>
                <w:szCs w:val="24"/>
              </w:rPr>
            </w:pPr>
            <w:r w:rsidRPr="00E0434D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jc w:val="center"/>
            </w:pPr>
            <w:r w:rsidRPr="00E0434D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E0434D" w:rsidRPr="005F0C8C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jc w:val="center"/>
              <w:rPr>
                <w:sz w:val="24"/>
                <w:szCs w:val="24"/>
              </w:rPr>
            </w:pPr>
            <w:r w:rsidRPr="00E0434D">
              <w:rPr>
                <w:sz w:val="24"/>
                <w:szCs w:val="24"/>
              </w:rPr>
              <w:t>276 910,492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jc w:val="center"/>
            </w:pPr>
            <w:r w:rsidRPr="00E0434D">
              <w:rPr>
                <w:rFonts w:eastAsia="Calibri"/>
                <w:sz w:val="24"/>
                <w:szCs w:val="24"/>
                <w:lang w:eastAsia="en-US"/>
              </w:rPr>
              <w:t>255 454,92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E0434D" w:rsidRPr="005F0C8C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jc w:val="center"/>
              <w:rPr>
                <w:sz w:val="24"/>
                <w:szCs w:val="24"/>
              </w:rPr>
            </w:pPr>
            <w:r w:rsidRPr="00E0434D">
              <w:rPr>
                <w:sz w:val="24"/>
                <w:szCs w:val="24"/>
              </w:rPr>
              <w:t>51 857,466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jc w:val="center"/>
            </w:pPr>
            <w:r w:rsidRPr="00E0434D">
              <w:rPr>
                <w:rFonts w:eastAsia="Calibri"/>
                <w:sz w:val="24"/>
                <w:szCs w:val="24"/>
                <w:lang w:eastAsia="en-US"/>
              </w:rPr>
              <w:t>40 960,91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E0434D" w:rsidRPr="005F0C8C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jc w:val="center"/>
            </w:pPr>
            <w:r w:rsidRPr="00E0434D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jc w:val="center"/>
            </w:pPr>
            <w:r w:rsidRPr="00E0434D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E0434D" w:rsidRPr="005F0C8C" w:rsidTr="00933CB3">
        <w:trPr>
          <w:tblCellSpacing w:w="5" w:type="nil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F0C8C">
              <w:rPr>
                <w:rFonts w:eastAsia="Calibri"/>
                <w:sz w:val="24"/>
                <w:szCs w:val="24"/>
                <w:lang w:eastAsia="en-US"/>
              </w:rPr>
              <w:t xml:space="preserve">Подпрограмма 2 </w:t>
            </w:r>
            <w:r w:rsidRPr="0025435F">
              <w:rPr>
                <w:rFonts w:eastAsia="Calibri"/>
                <w:sz w:val="24"/>
                <w:szCs w:val="24"/>
                <w:lang w:eastAsia="en-US"/>
              </w:rPr>
              <w:t>"</w:t>
            </w:r>
            <w:r>
              <w:t xml:space="preserve"> </w:t>
            </w:r>
            <w:r w:rsidRPr="005047AC">
              <w:rPr>
                <w:rFonts w:eastAsia="Calibri"/>
                <w:sz w:val="24"/>
                <w:szCs w:val="24"/>
                <w:lang w:eastAsia="en-US"/>
              </w:rPr>
              <w:t>Благоустройство  территории  муниципального  образования</w:t>
            </w:r>
            <w:r w:rsidRPr="0025435F">
              <w:rPr>
                <w:rFonts w:eastAsia="Calibri"/>
                <w:sz w:val="24"/>
                <w:szCs w:val="24"/>
                <w:lang w:eastAsia="en-US"/>
              </w:rPr>
              <w:t>"</w:t>
            </w:r>
          </w:p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sz w:val="24"/>
                <w:szCs w:val="24"/>
                <w:lang w:eastAsia="en-US"/>
              </w:rPr>
              <w:t>163 364,591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sz w:val="24"/>
                <w:szCs w:val="24"/>
                <w:lang w:eastAsia="en-US"/>
              </w:rPr>
              <w:t>160 970,96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E0434D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0434D">
              <w:rPr>
                <w:rFonts w:eastAsia="Calibri"/>
                <w:sz w:val="24"/>
                <w:szCs w:val="24"/>
                <w:lang w:eastAsia="en-US"/>
              </w:rPr>
              <w:t>98,53%</w:t>
            </w:r>
          </w:p>
        </w:tc>
      </w:tr>
      <w:tr w:rsidR="00E0434D" w:rsidRPr="005F0C8C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F0C8C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0434D" w:rsidRPr="005F0C8C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F0C8C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123 900,3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123 899,11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0434D" w:rsidRPr="005F0C8C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F0C8C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39 464,291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37 071,85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E0434D" w:rsidRPr="005F0C8C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F0C8C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34D" w:rsidRPr="005F0C8C" w:rsidRDefault="00E0434D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D7655" w:rsidRPr="005F0C8C" w:rsidTr="00933CB3">
        <w:trPr>
          <w:tblCellSpacing w:w="5" w:type="nil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655" w:rsidRPr="005F0C8C" w:rsidRDefault="00AD7655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24DC3" w:rsidRPr="005F0C8C" w:rsidTr="00933CB3">
        <w:trPr>
          <w:tblCellSpacing w:w="5" w:type="nil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B24DC3" w:rsidRDefault="00B24DC3" w:rsidP="00B24DC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</w:t>
            </w:r>
          </w:p>
          <w:p w:rsidR="00B24DC3" w:rsidRPr="00B24DC3" w:rsidRDefault="00B24DC3" w:rsidP="00B24DC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b/>
                <w:sz w:val="24"/>
                <w:szCs w:val="24"/>
                <w:lang w:eastAsia="en-US"/>
              </w:rPr>
              <w:t>«Обеспечение общественного порядка, противодействие преступности и незаконному обороту наркотиков в муниципальном образовании «Невельский городской округ» на 2018-2022 годы»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B24DC3" w:rsidRDefault="00B24DC3" w:rsidP="00D7201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C3" w:rsidRPr="00B24DC3" w:rsidRDefault="00B24DC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B24DC3">
              <w:rPr>
                <w:rFonts w:eastAsia="Calibri"/>
                <w:b/>
                <w:lang w:eastAsia="en-US"/>
              </w:rPr>
              <w:t>634,7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C3" w:rsidRPr="00B24DC3" w:rsidRDefault="00B24DC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B24DC3">
              <w:rPr>
                <w:rFonts w:eastAsia="Calibri"/>
                <w:b/>
                <w:lang w:eastAsia="en-US"/>
              </w:rPr>
              <w:t>623,3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C3" w:rsidRPr="00B24DC3" w:rsidRDefault="00B24DC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B24DC3">
              <w:rPr>
                <w:rFonts w:eastAsia="Calibri"/>
                <w:b/>
                <w:lang w:eastAsia="en-US"/>
              </w:rPr>
              <w:t>98,2</w:t>
            </w:r>
          </w:p>
        </w:tc>
      </w:tr>
      <w:tr w:rsidR="00B24DC3" w:rsidRPr="005F0C8C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B24DC3" w:rsidRDefault="00B24DC3" w:rsidP="00D7201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B24DC3" w:rsidRDefault="00B24DC3" w:rsidP="00D7201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B24DC3" w:rsidRDefault="00B24DC3" w:rsidP="00D720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B24DC3" w:rsidRDefault="00B24DC3" w:rsidP="00D720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B24DC3" w:rsidRDefault="00B24DC3" w:rsidP="00D720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B24DC3" w:rsidRPr="005F0C8C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B24DC3" w:rsidRDefault="00B24DC3" w:rsidP="00D7201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DC3" w:rsidRPr="00B24DC3" w:rsidRDefault="00B24DC3" w:rsidP="00D7201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C3" w:rsidRPr="00B24DC3" w:rsidRDefault="00B24DC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B24DC3">
              <w:rPr>
                <w:rFonts w:eastAsia="Calibri"/>
                <w:b/>
                <w:lang w:eastAsia="en-US"/>
              </w:rPr>
              <w:t>634,7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C3" w:rsidRPr="00B24DC3" w:rsidRDefault="00B24DC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B24DC3">
              <w:rPr>
                <w:rFonts w:eastAsia="Calibri"/>
                <w:b/>
                <w:lang w:eastAsia="en-US"/>
              </w:rPr>
              <w:t>623,3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DC3" w:rsidRPr="00B24DC3" w:rsidRDefault="00B24DC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lang w:eastAsia="en-US"/>
              </w:rPr>
            </w:pPr>
            <w:r w:rsidRPr="00B24DC3">
              <w:rPr>
                <w:rFonts w:eastAsia="Calibri"/>
                <w:b/>
                <w:lang w:eastAsia="en-US"/>
              </w:rPr>
              <w:t>98,2</w:t>
            </w:r>
          </w:p>
        </w:tc>
      </w:tr>
      <w:tr w:rsidR="00BD00A3" w:rsidRPr="00B24DC3" w:rsidTr="00933CB3">
        <w:trPr>
          <w:tblCellSpacing w:w="5" w:type="nil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B24DC3" w:rsidRDefault="00BD00A3" w:rsidP="001B55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sz w:val="24"/>
                <w:szCs w:val="24"/>
                <w:lang w:eastAsia="en-US"/>
              </w:rPr>
              <w:t>Подпрограмма 1</w:t>
            </w:r>
          </w:p>
          <w:p w:rsidR="00BD00A3" w:rsidRPr="00B24DC3" w:rsidRDefault="00BD00A3" w:rsidP="001B55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sz w:val="24"/>
                <w:szCs w:val="24"/>
                <w:lang w:eastAsia="en-US"/>
              </w:rPr>
              <w:t>«Профилактика правонарушений в муниципальном образовании «Невельский городской округ» на 2018-2022 годы»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24DC3" w:rsidRDefault="00BD00A3" w:rsidP="00D7201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D00A3">
              <w:rPr>
                <w:rFonts w:eastAsia="Calibri"/>
                <w:lang w:eastAsia="en-US"/>
              </w:rPr>
              <w:t>355,0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D00A3">
              <w:rPr>
                <w:rFonts w:eastAsia="Calibri"/>
                <w:lang w:eastAsia="en-US"/>
              </w:rPr>
              <w:t>342,0</w:t>
            </w:r>
          </w:p>
          <w:p w:rsidR="00BD00A3" w:rsidRP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D00A3">
              <w:rPr>
                <w:rFonts w:eastAsia="Calibri"/>
                <w:lang w:eastAsia="en-US"/>
              </w:rPr>
              <w:t>(остаток 11,5)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D00A3">
              <w:rPr>
                <w:rFonts w:eastAsia="Calibri"/>
                <w:lang w:eastAsia="en-US"/>
              </w:rPr>
              <w:t>96,3</w:t>
            </w:r>
          </w:p>
        </w:tc>
      </w:tr>
      <w:tr w:rsidR="00BD00A3" w:rsidRPr="00B24DC3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B24DC3" w:rsidRDefault="00BD00A3" w:rsidP="00D7201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24DC3" w:rsidRDefault="00BD00A3" w:rsidP="00D7201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D00A3" w:rsidRDefault="00BD00A3" w:rsidP="00D720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D00A3" w:rsidRDefault="00BD00A3" w:rsidP="00D720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D00A3" w:rsidRDefault="00BD00A3" w:rsidP="00D720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D00A3" w:rsidRPr="00B24DC3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B24DC3" w:rsidRDefault="00BD00A3" w:rsidP="00D7201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24DC3" w:rsidRDefault="00BD00A3" w:rsidP="00D7201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D00A3">
              <w:rPr>
                <w:rFonts w:eastAsia="Calibri"/>
                <w:lang w:eastAsia="en-US"/>
              </w:rPr>
              <w:t>355,0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BD00A3" w:rsidRDefault="00BD00A3" w:rsidP="00BD00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D00A3">
              <w:rPr>
                <w:rFonts w:eastAsia="Calibri"/>
                <w:lang w:eastAsia="en-US"/>
              </w:rPr>
              <w:t>342,0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BD00A3">
              <w:rPr>
                <w:rFonts w:eastAsia="Calibri"/>
                <w:lang w:eastAsia="en-US"/>
              </w:rPr>
              <w:t>96,3</w:t>
            </w:r>
          </w:p>
        </w:tc>
      </w:tr>
      <w:tr w:rsidR="00BD00A3" w:rsidRPr="00B24DC3" w:rsidTr="00933CB3">
        <w:trPr>
          <w:tblCellSpacing w:w="5" w:type="nil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B24DC3" w:rsidRDefault="00BD00A3" w:rsidP="001B558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sz w:val="24"/>
                <w:szCs w:val="24"/>
                <w:lang w:eastAsia="en-US"/>
              </w:rPr>
              <w:t>Подпрограмма 2</w:t>
            </w:r>
          </w:p>
          <w:p w:rsidR="00BD00A3" w:rsidRPr="00B24DC3" w:rsidRDefault="00BD00A3" w:rsidP="001B558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sz w:val="24"/>
                <w:szCs w:val="24"/>
                <w:lang w:eastAsia="en-US"/>
              </w:rPr>
              <w:t xml:space="preserve">«Комплексные меры противодействия злоупотреблению </w:t>
            </w:r>
            <w:r w:rsidRPr="00B24DC3">
              <w:rPr>
                <w:rFonts w:eastAsia="Calibri"/>
                <w:sz w:val="24"/>
                <w:szCs w:val="24"/>
                <w:lang w:eastAsia="en-US"/>
              </w:rPr>
              <w:lastRenderedPageBreak/>
              <w:t>наркотиками в муниципальном образовании «Невельский городской округ» на 2018-2022 годы»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24DC3" w:rsidRDefault="00BD00A3" w:rsidP="00D7201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BD00A3" w:rsidRPr="00B24DC3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B24DC3" w:rsidRDefault="00BD00A3" w:rsidP="00D7201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24DC3" w:rsidRDefault="00BD00A3" w:rsidP="00D7201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24DC3" w:rsidRDefault="00BD00A3" w:rsidP="00D720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24DC3" w:rsidRDefault="00BD00A3" w:rsidP="00D720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24DC3" w:rsidRDefault="00BD00A3" w:rsidP="00D720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D00A3" w:rsidRPr="00B24DC3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B24DC3" w:rsidRDefault="00BD00A3" w:rsidP="00D7201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24DC3" w:rsidRDefault="00BD00A3" w:rsidP="00D7201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BD00A3" w:rsidRPr="00B24DC3" w:rsidTr="00933CB3">
        <w:trPr>
          <w:tblCellSpacing w:w="5" w:type="nil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B24DC3" w:rsidRDefault="00BD00A3" w:rsidP="00B24DC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sz w:val="24"/>
                <w:szCs w:val="24"/>
                <w:lang w:eastAsia="en-US"/>
              </w:rPr>
              <w:lastRenderedPageBreak/>
              <w:t>Подпрограмма № 3</w:t>
            </w:r>
          </w:p>
          <w:p w:rsidR="00BD00A3" w:rsidRPr="00B24DC3" w:rsidRDefault="00BD00A3" w:rsidP="00B24DC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sz w:val="24"/>
                <w:szCs w:val="24"/>
                <w:lang w:eastAsia="en-US"/>
              </w:rPr>
              <w:t>«Противодействие коррупции  в муниципальном образовании «Невельский городской округ» на 2018-2022 годы»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24DC3" w:rsidRDefault="00BD00A3" w:rsidP="007C24E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134,7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134,7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BD00A3" w:rsidRPr="00B24DC3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B24DC3" w:rsidRDefault="00BD00A3" w:rsidP="007C24E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24DC3" w:rsidRDefault="00BD00A3" w:rsidP="007C24E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24DC3" w:rsidRDefault="00BD00A3" w:rsidP="007C24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24DC3" w:rsidRDefault="00BD00A3" w:rsidP="007C24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24DC3" w:rsidRDefault="00BD00A3" w:rsidP="007C24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D00A3" w:rsidRPr="00B24DC3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B24DC3" w:rsidRDefault="00BD00A3" w:rsidP="007C24E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24DC3" w:rsidRDefault="00BD00A3" w:rsidP="007C24E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134,7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134,7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BD00A3" w:rsidRPr="00B24DC3" w:rsidTr="00933CB3">
        <w:trPr>
          <w:tblCellSpacing w:w="5" w:type="nil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B24DC3" w:rsidRDefault="00BD00A3" w:rsidP="00B24DC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sz w:val="24"/>
                <w:szCs w:val="24"/>
                <w:lang w:eastAsia="en-US"/>
              </w:rPr>
              <w:t>Подпрограмма № 4</w:t>
            </w:r>
          </w:p>
          <w:p w:rsidR="00BD00A3" w:rsidRPr="00B24DC3" w:rsidRDefault="00BD00A3" w:rsidP="00B24DC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sz w:val="24"/>
                <w:szCs w:val="24"/>
                <w:lang w:eastAsia="en-US"/>
              </w:rPr>
              <w:t>«Профилактика терроризма и экстремизма в муниципальном образовании «Невельский городской округ» на 2018-2022 годы»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24DC3" w:rsidRDefault="00BD00A3" w:rsidP="00B24DC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BD00A3" w:rsidRPr="00B24DC3" w:rsidTr="00933CB3">
        <w:trPr>
          <w:trHeight w:val="326"/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B24DC3" w:rsidRDefault="00BD00A3" w:rsidP="00B24DC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24DC3" w:rsidRDefault="00BD00A3" w:rsidP="00B24DC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24DC3" w:rsidRDefault="00BD00A3" w:rsidP="00B24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24DC3" w:rsidRDefault="00BD00A3" w:rsidP="00B24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24DC3" w:rsidRDefault="00BD00A3" w:rsidP="00B24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D00A3" w:rsidRPr="00B24DC3" w:rsidTr="00933CB3">
        <w:trPr>
          <w:tblCellSpacing w:w="5" w:type="nil"/>
        </w:trPr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Pr="00B24DC3" w:rsidRDefault="00BD00A3" w:rsidP="00B24DC3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A3" w:rsidRPr="00B24DC3" w:rsidRDefault="00BD00A3" w:rsidP="00B24DC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B24DC3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0A3" w:rsidRDefault="00BD00A3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100</w:t>
            </w:r>
          </w:p>
        </w:tc>
      </w:tr>
      <w:tr w:rsidR="00AD7655" w:rsidRPr="00B24DC3" w:rsidTr="00933CB3">
        <w:trPr>
          <w:tblCellSpacing w:w="5" w:type="nil"/>
        </w:trPr>
        <w:tc>
          <w:tcPr>
            <w:tcW w:w="1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655" w:rsidRDefault="00AD7655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A40D73" w:rsidRPr="00B24DC3" w:rsidTr="00933CB3">
        <w:trPr>
          <w:tblCellSpacing w:w="5" w:type="nil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40D73" w:rsidRPr="00A40D73" w:rsidRDefault="00A40D73" w:rsidP="00A40D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40D73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«Развитие культуры в муниципальном образовании «Невельский городской округ»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D73" w:rsidRPr="00A40D73" w:rsidRDefault="00A40D73" w:rsidP="00A40D7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40D73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A40D73" w:rsidRDefault="00A40D73" w:rsidP="001B558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40D73">
              <w:rPr>
                <w:b/>
                <w:color w:val="000000"/>
                <w:sz w:val="24"/>
                <w:szCs w:val="24"/>
              </w:rPr>
              <w:t xml:space="preserve">214 284,322 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A40D73" w:rsidRDefault="00A40D73" w:rsidP="001B558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40D73">
              <w:rPr>
                <w:b/>
                <w:color w:val="000000"/>
                <w:sz w:val="24"/>
                <w:szCs w:val="24"/>
              </w:rPr>
              <w:t xml:space="preserve">208 615,131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A40D73" w:rsidRDefault="00A40D73" w:rsidP="001B558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40D73">
              <w:rPr>
                <w:b/>
                <w:color w:val="000000"/>
                <w:sz w:val="24"/>
                <w:szCs w:val="24"/>
              </w:rPr>
              <w:t>97,40</w:t>
            </w:r>
          </w:p>
        </w:tc>
      </w:tr>
      <w:tr w:rsidR="00A40D73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40D73" w:rsidRPr="00A40D73" w:rsidRDefault="00A40D73" w:rsidP="00A40D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D73" w:rsidRPr="00A40D73" w:rsidRDefault="00A40D73" w:rsidP="00A40D7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40D73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A40D73" w:rsidRDefault="00A40D73" w:rsidP="001B558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40D73">
              <w:rPr>
                <w:b/>
                <w:color w:val="000000"/>
                <w:sz w:val="24"/>
                <w:szCs w:val="24"/>
              </w:rPr>
              <w:t xml:space="preserve">8 238,094 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A40D73" w:rsidRDefault="00A40D73" w:rsidP="001B558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40D73">
              <w:rPr>
                <w:b/>
                <w:color w:val="000000"/>
                <w:sz w:val="24"/>
                <w:szCs w:val="24"/>
              </w:rPr>
              <w:t xml:space="preserve">8 237,917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A40D73" w:rsidRDefault="00A40D73" w:rsidP="001B558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40D73">
              <w:rPr>
                <w:b/>
                <w:color w:val="000000"/>
                <w:sz w:val="24"/>
                <w:szCs w:val="24"/>
              </w:rPr>
              <w:t>100,00</w:t>
            </w:r>
          </w:p>
        </w:tc>
      </w:tr>
      <w:tr w:rsidR="00A40D73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A40D73" w:rsidRDefault="00A40D73" w:rsidP="00A40D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0D73" w:rsidRPr="00A40D73" w:rsidRDefault="00A40D73" w:rsidP="00A40D7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40D73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A40D73" w:rsidRDefault="00A40D73" w:rsidP="001B558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40D73">
              <w:rPr>
                <w:b/>
                <w:color w:val="000000"/>
                <w:sz w:val="24"/>
                <w:szCs w:val="24"/>
              </w:rPr>
              <w:t xml:space="preserve">206 046,228 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A40D73" w:rsidRDefault="00A40D73" w:rsidP="001B558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40D73">
              <w:rPr>
                <w:b/>
                <w:color w:val="000000"/>
                <w:sz w:val="24"/>
                <w:szCs w:val="24"/>
              </w:rPr>
              <w:t xml:space="preserve">200 377,214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0D73" w:rsidRPr="00A40D73" w:rsidRDefault="00A40D73" w:rsidP="001B558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40D73">
              <w:rPr>
                <w:b/>
                <w:color w:val="000000"/>
                <w:sz w:val="24"/>
                <w:szCs w:val="24"/>
              </w:rPr>
              <w:t>97,30</w:t>
            </w:r>
          </w:p>
        </w:tc>
      </w:tr>
      <w:tr w:rsidR="00AD7655" w:rsidRPr="00B24DC3" w:rsidTr="00933CB3">
        <w:trPr>
          <w:tblCellSpacing w:w="5" w:type="nil"/>
        </w:trPr>
        <w:tc>
          <w:tcPr>
            <w:tcW w:w="1488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55" w:rsidRPr="00A40D73" w:rsidRDefault="00AD7655" w:rsidP="001B5584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5B5835" w:rsidRPr="00B24DC3" w:rsidTr="00933CB3">
        <w:trPr>
          <w:tblCellSpacing w:w="5" w:type="nil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 w:rsidP="005B5835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B5835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«Развитие физической культуры, спорта и молодежной политики в муниципальном образовании «Невельский городской округ»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835" w:rsidRPr="00A40D73" w:rsidRDefault="005B5835" w:rsidP="005B58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40D73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B5835">
              <w:rPr>
                <w:b/>
                <w:color w:val="000000"/>
                <w:sz w:val="24"/>
                <w:szCs w:val="24"/>
              </w:rPr>
              <w:t>131 786,210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B5835">
              <w:rPr>
                <w:b/>
                <w:color w:val="000000"/>
                <w:sz w:val="24"/>
                <w:szCs w:val="24"/>
              </w:rPr>
              <w:t>130 755,886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b/>
                <w:sz w:val="24"/>
                <w:szCs w:val="24"/>
              </w:rPr>
            </w:pPr>
            <w:r w:rsidRPr="005B5835">
              <w:rPr>
                <w:b/>
                <w:sz w:val="24"/>
                <w:szCs w:val="24"/>
              </w:rPr>
              <w:t>99,2</w:t>
            </w:r>
          </w:p>
        </w:tc>
      </w:tr>
      <w:tr w:rsidR="005B5835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5835" w:rsidRPr="00B24DC3" w:rsidRDefault="005B5835" w:rsidP="005B583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835" w:rsidRPr="00A40D73" w:rsidRDefault="005B5835" w:rsidP="005B58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40D73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B5835">
              <w:rPr>
                <w:b/>
                <w:color w:val="000000"/>
                <w:sz w:val="24"/>
                <w:szCs w:val="24"/>
              </w:rPr>
              <w:t>15 333,700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B5835">
              <w:rPr>
                <w:b/>
                <w:color w:val="000000"/>
                <w:sz w:val="24"/>
                <w:szCs w:val="24"/>
              </w:rPr>
              <w:t>15 333,700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b/>
                <w:sz w:val="24"/>
                <w:szCs w:val="24"/>
              </w:rPr>
            </w:pPr>
            <w:r w:rsidRPr="005B5835">
              <w:rPr>
                <w:b/>
                <w:sz w:val="24"/>
                <w:szCs w:val="24"/>
              </w:rPr>
              <w:t xml:space="preserve">100,00  </w:t>
            </w:r>
          </w:p>
        </w:tc>
      </w:tr>
      <w:tr w:rsidR="005B5835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B24DC3" w:rsidRDefault="005B5835" w:rsidP="005B583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835" w:rsidRPr="00A40D73" w:rsidRDefault="005B5835" w:rsidP="005B58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40D73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B5835">
              <w:rPr>
                <w:b/>
                <w:color w:val="000000"/>
                <w:sz w:val="24"/>
                <w:szCs w:val="24"/>
              </w:rPr>
              <w:t>116 452,510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B5835">
              <w:rPr>
                <w:b/>
                <w:color w:val="000000"/>
                <w:sz w:val="24"/>
                <w:szCs w:val="24"/>
              </w:rPr>
              <w:t>115 422,186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b/>
                <w:sz w:val="24"/>
                <w:szCs w:val="24"/>
              </w:rPr>
            </w:pPr>
            <w:r w:rsidRPr="005B5835">
              <w:rPr>
                <w:b/>
                <w:sz w:val="24"/>
                <w:szCs w:val="24"/>
              </w:rPr>
              <w:t xml:space="preserve">99,10  </w:t>
            </w:r>
          </w:p>
        </w:tc>
      </w:tr>
      <w:tr w:rsidR="005B5835" w:rsidRPr="00B24DC3" w:rsidTr="00933CB3">
        <w:trPr>
          <w:tblCellSpacing w:w="5" w:type="nil"/>
        </w:trPr>
        <w:tc>
          <w:tcPr>
            <w:tcW w:w="609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B5835" w:rsidRPr="00B24DC3" w:rsidRDefault="005B5835" w:rsidP="005B58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B5835">
              <w:rPr>
                <w:rFonts w:eastAsia="Calibri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  <w:r w:rsidRPr="005B5835">
              <w:rPr>
                <w:rFonts w:eastAsia="Calibri"/>
                <w:sz w:val="24"/>
                <w:szCs w:val="24"/>
                <w:lang w:eastAsia="en-US"/>
              </w:rPr>
              <w:t xml:space="preserve"> «Развитие </w:t>
            </w:r>
            <w:proofErr w:type="gramStart"/>
            <w:r w:rsidRPr="005B5835">
              <w:rPr>
                <w:rFonts w:eastAsia="Calibri"/>
                <w:sz w:val="24"/>
                <w:szCs w:val="24"/>
                <w:lang w:eastAsia="en-US"/>
              </w:rPr>
              <w:t>физической</w:t>
            </w:r>
            <w:proofErr w:type="gramEnd"/>
            <w:r w:rsidRPr="005B5835">
              <w:rPr>
                <w:rFonts w:eastAsia="Calibri"/>
                <w:sz w:val="24"/>
                <w:szCs w:val="24"/>
                <w:lang w:eastAsia="en-US"/>
              </w:rPr>
              <w:t xml:space="preserve"> культуры и спорта»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835" w:rsidRPr="005B5835" w:rsidRDefault="005B5835" w:rsidP="005B58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B5835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color w:val="000000"/>
                <w:sz w:val="24"/>
                <w:szCs w:val="24"/>
              </w:rPr>
            </w:pPr>
            <w:r w:rsidRPr="005B5835">
              <w:rPr>
                <w:color w:val="000000"/>
                <w:sz w:val="24"/>
                <w:szCs w:val="24"/>
              </w:rPr>
              <w:t>91 437,567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color w:val="000000"/>
                <w:sz w:val="24"/>
                <w:szCs w:val="24"/>
              </w:rPr>
            </w:pPr>
            <w:r w:rsidRPr="005B5835">
              <w:rPr>
                <w:color w:val="000000"/>
                <w:sz w:val="24"/>
                <w:szCs w:val="24"/>
              </w:rPr>
              <w:t>90 509,207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sz w:val="24"/>
                <w:szCs w:val="24"/>
              </w:rPr>
            </w:pPr>
            <w:r w:rsidRPr="005B5835">
              <w:rPr>
                <w:sz w:val="24"/>
                <w:szCs w:val="24"/>
              </w:rPr>
              <w:t xml:space="preserve">99,00  </w:t>
            </w:r>
          </w:p>
        </w:tc>
      </w:tr>
      <w:tr w:rsidR="005B5835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5835" w:rsidRPr="00B24DC3" w:rsidRDefault="005B5835" w:rsidP="005B583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835" w:rsidRPr="005B5835" w:rsidRDefault="005B5835" w:rsidP="005B58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B5835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color w:val="000000"/>
                <w:sz w:val="24"/>
                <w:szCs w:val="24"/>
              </w:rPr>
            </w:pPr>
            <w:r w:rsidRPr="005B5835">
              <w:rPr>
                <w:color w:val="000000"/>
                <w:sz w:val="24"/>
                <w:szCs w:val="24"/>
              </w:rPr>
              <w:t>15 333,700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color w:val="000000"/>
                <w:sz w:val="24"/>
                <w:szCs w:val="24"/>
              </w:rPr>
            </w:pPr>
            <w:r w:rsidRPr="005B5835">
              <w:rPr>
                <w:color w:val="000000"/>
                <w:sz w:val="24"/>
                <w:szCs w:val="24"/>
              </w:rPr>
              <w:t>15 333,700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sz w:val="24"/>
                <w:szCs w:val="24"/>
              </w:rPr>
            </w:pPr>
            <w:r w:rsidRPr="005B5835">
              <w:rPr>
                <w:sz w:val="24"/>
                <w:szCs w:val="24"/>
              </w:rPr>
              <w:t xml:space="preserve">100,00  </w:t>
            </w:r>
          </w:p>
        </w:tc>
      </w:tr>
      <w:tr w:rsidR="005B5835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B24DC3" w:rsidRDefault="005B5835" w:rsidP="005B583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835" w:rsidRPr="005B5835" w:rsidRDefault="005B5835" w:rsidP="005B58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B5835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sz w:val="24"/>
                <w:szCs w:val="24"/>
              </w:rPr>
            </w:pPr>
            <w:r w:rsidRPr="005B5835">
              <w:rPr>
                <w:sz w:val="24"/>
                <w:szCs w:val="24"/>
              </w:rPr>
              <w:t>76 103,867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sz w:val="24"/>
                <w:szCs w:val="24"/>
              </w:rPr>
            </w:pPr>
            <w:r w:rsidRPr="005B5835">
              <w:rPr>
                <w:sz w:val="24"/>
                <w:szCs w:val="24"/>
              </w:rPr>
              <w:t>75 175,507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sz w:val="24"/>
                <w:szCs w:val="24"/>
              </w:rPr>
            </w:pPr>
            <w:r w:rsidRPr="005B5835">
              <w:rPr>
                <w:sz w:val="24"/>
                <w:szCs w:val="24"/>
              </w:rPr>
              <w:t xml:space="preserve">98,80  </w:t>
            </w:r>
          </w:p>
        </w:tc>
      </w:tr>
      <w:tr w:rsidR="005B5835" w:rsidRPr="00B24DC3" w:rsidTr="00933CB3">
        <w:trPr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5835" w:rsidRPr="00B24DC3" w:rsidRDefault="005B5835" w:rsidP="005B58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B5835">
              <w:rPr>
                <w:rFonts w:eastAsia="Calibri"/>
                <w:sz w:val="24"/>
                <w:szCs w:val="24"/>
                <w:lang w:eastAsia="en-US"/>
              </w:rPr>
              <w:t xml:space="preserve">Подпрограмма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2 </w:t>
            </w:r>
            <w:r w:rsidRPr="005B5835">
              <w:rPr>
                <w:rFonts w:eastAsia="Calibri"/>
                <w:sz w:val="24"/>
                <w:szCs w:val="24"/>
                <w:lang w:eastAsia="en-US"/>
              </w:rPr>
              <w:t>«Повышение эффективности реализации молодежной политики»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835" w:rsidRPr="005B5835" w:rsidRDefault="005B5835" w:rsidP="005B58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B5835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color w:val="000000"/>
                <w:sz w:val="24"/>
                <w:szCs w:val="24"/>
              </w:rPr>
            </w:pPr>
            <w:r w:rsidRPr="005B5835">
              <w:rPr>
                <w:color w:val="000000"/>
                <w:sz w:val="24"/>
                <w:szCs w:val="24"/>
              </w:rPr>
              <w:t>40 348,643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color w:val="000000"/>
                <w:sz w:val="24"/>
                <w:szCs w:val="24"/>
              </w:rPr>
            </w:pPr>
            <w:r w:rsidRPr="005B5835">
              <w:rPr>
                <w:color w:val="000000"/>
                <w:sz w:val="24"/>
                <w:szCs w:val="24"/>
              </w:rPr>
              <w:t>40 246,679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sz w:val="24"/>
                <w:szCs w:val="24"/>
              </w:rPr>
            </w:pPr>
            <w:r w:rsidRPr="005B5835">
              <w:rPr>
                <w:sz w:val="24"/>
                <w:szCs w:val="24"/>
              </w:rPr>
              <w:t xml:space="preserve">99,80  </w:t>
            </w:r>
          </w:p>
        </w:tc>
      </w:tr>
      <w:tr w:rsidR="005B5835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5835" w:rsidRPr="00B24DC3" w:rsidRDefault="005B5835" w:rsidP="005B583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835" w:rsidRPr="005B5835" w:rsidRDefault="005B5835" w:rsidP="005B58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B5835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sz w:val="24"/>
                <w:szCs w:val="24"/>
              </w:rPr>
            </w:pPr>
            <w:r w:rsidRPr="005B5835">
              <w:rPr>
                <w:sz w:val="24"/>
                <w:szCs w:val="24"/>
              </w:rPr>
              <w:t>0,000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sz w:val="24"/>
                <w:szCs w:val="24"/>
              </w:rPr>
            </w:pPr>
            <w:r w:rsidRPr="005B5835">
              <w:rPr>
                <w:sz w:val="24"/>
                <w:szCs w:val="24"/>
              </w:rPr>
              <w:t>0,000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sz w:val="24"/>
                <w:szCs w:val="24"/>
              </w:rPr>
            </w:pPr>
            <w:r w:rsidRPr="005B5835">
              <w:rPr>
                <w:sz w:val="24"/>
                <w:szCs w:val="24"/>
              </w:rPr>
              <w:t>-</w:t>
            </w:r>
          </w:p>
        </w:tc>
      </w:tr>
      <w:tr w:rsidR="005B5835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B24DC3" w:rsidRDefault="005B5835" w:rsidP="005B583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835" w:rsidRPr="005B5835" w:rsidRDefault="005B5835" w:rsidP="005B58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B5835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color w:val="000000"/>
                <w:sz w:val="24"/>
                <w:szCs w:val="24"/>
              </w:rPr>
            </w:pPr>
            <w:r w:rsidRPr="005B5835">
              <w:rPr>
                <w:color w:val="000000"/>
                <w:sz w:val="24"/>
                <w:szCs w:val="24"/>
              </w:rPr>
              <w:t>40 348,643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color w:val="000000"/>
                <w:sz w:val="24"/>
                <w:szCs w:val="24"/>
              </w:rPr>
            </w:pPr>
            <w:r w:rsidRPr="005B5835">
              <w:rPr>
                <w:color w:val="000000"/>
                <w:sz w:val="24"/>
                <w:szCs w:val="24"/>
              </w:rPr>
              <w:t>40 246,679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5B5835" w:rsidRDefault="005B5835">
            <w:pPr>
              <w:jc w:val="center"/>
              <w:rPr>
                <w:color w:val="000000"/>
                <w:sz w:val="24"/>
                <w:szCs w:val="24"/>
              </w:rPr>
            </w:pPr>
            <w:r w:rsidRPr="005B5835">
              <w:rPr>
                <w:color w:val="000000"/>
                <w:sz w:val="24"/>
                <w:szCs w:val="24"/>
              </w:rPr>
              <w:t>99,800</w:t>
            </w:r>
          </w:p>
        </w:tc>
      </w:tr>
      <w:tr w:rsidR="005B5835" w:rsidRPr="00B24DC3" w:rsidTr="00933CB3">
        <w:trPr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5835" w:rsidRPr="00B24DC3" w:rsidRDefault="006861A6" w:rsidP="005B583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6861A6">
              <w:rPr>
                <w:rFonts w:eastAsia="Calibri"/>
                <w:sz w:val="24"/>
                <w:szCs w:val="24"/>
                <w:lang w:eastAsia="en-US"/>
              </w:rPr>
              <w:t xml:space="preserve">Подпрограмма «Развитие туризма </w:t>
            </w:r>
            <w:proofErr w:type="gramStart"/>
            <w:r w:rsidRPr="006861A6">
              <w:rPr>
                <w:rFonts w:eastAsia="Calibri"/>
                <w:sz w:val="24"/>
                <w:szCs w:val="24"/>
                <w:lang w:eastAsia="en-US"/>
              </w:rPr>
              <w:t>в</w:t>
            </w:r>
            <w:proofErr w:type="gramEnd"/>
            <w:r w:rsidRPr="006861A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861A6">
              <w:rPr>
                <w:rFonts w:eastAsia="Calibri"/>
                <w:sz w:val="24"/>
                <w:szCs w:val="24"/>
                <w:lang w:eastAsia="en-US"/>
              </w:rPr>
              <w:t>Невельском</w:t>
            </w:r>
            <w:proofErr w:type="gramEnd"/>
            <w:r w:rsidRPr="006861A6">
              <w:rPr>
                <w:rFonts w:eastAsia="Calibri"/>
                <w:sz w:val="24"/>
                <w:szCs w:val="24"/>
                <w:lang w:eastAsia="en-US"/>
              </w:rPr>
              <w:t xml:space="preserve"> городском округе»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835" w:rsidRPr="005B5835" w:rsidRDefault="005B5835" w:rsidP="005B58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B5835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835" w:rsidRPr="00B24DC3" w:rsidRDefault="005B5835" w:rsidP="005B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835" w:rsidRPr="00B24DC3" w:rsidRDefault="005B5835" w:rsidP="005B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835" w:rsidRPr="00B24DC3" w:rsidRDefault="005B5835" w:rsidP="005B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B5835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B5835" w:rsidRPr="00B24DC3" w:rsidRDefault="005B5835" w:rsidP="005B583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835" w:rsidRPr="005B5835" w:rsidRDefault="005B5835" w:rsidP="005B58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B5835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835" w:rsidRPr="00B24DC3" w:rsidRDefault="005B5835" w:rsidP="005B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835" w:rsidRPr="00B24DC3" w:rsidRDefault="005B5835" w:rsidP="005B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835" w:rsidRPr="00B24DC3" w:rsidRDefault="005B5835" w:rsidP="005B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B5835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835" w:rsidRPr="00B24DC3" w:rsidRDefault="005B5835" w:rsidP="005B583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835" w:rsidRPr="005B5835" w:rsidRDefault="005B5835" w:rsidP="005B583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B5835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835" w:rsidRPr="00B24DC3" w:rsidRDefault="005B5835" w:rsidP="005B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835" w:rsidRPr="00B24DC3" w:rsidRDefault="005B5835" w:rsidP="005B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B5835" w:rsidRPr="00B24DC3" w:rsidRDefault="005B5835" w:rsidP="005B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D7655" w:rsidRPr="00B24DC3" w:rsidTr="00933CB3">
        <w:trPr>
          <w:tblCellSpacing w:w="5" w:type="nil"/>
        </w:trPr>
        <w:tc>
          <w:tcPr>
            <w:tcW w:w="1488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7655" w:rsidRPr="00B24DC3" w:rsidRDefault="00AD7655" w:rsidP="005B58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E0A73" w:rsidRPr="00B24DC3" w:rsidTr="00933CB3">
        <w:trPr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0A73" w:rsidRPr="00B5710F" w:rsidRDefault="00CE0A73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5710F">
              <w:rPr>
                <w:rFonts w:eastAsia="Calibri"/>
                <w:b/>
                <w:sz w:val="24"/>
                <w:szCs w:val="24"/>
                <w:lang w:eastAsia="en-US"/>
              </w:rPr>
              <w:t xml:space="preserve">Муниципальная программа      программы  «Развитие транспортной инфраструктуры и дорожного хозяйства муниципального образования «Невельский </w:t>
            </w:r>
            <w:r w:rsidRPr="00B5710F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городской округ»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A73" w:rsidRPr="00B5710F" w:rsidRDefault="00CE0A73" w:rsidP="00CE0A7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5710F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B5710F" w:rsidRDefault="00CE0A73" w:rsidP="00B57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5710F">
              <w:rPr>
                <w:rFonts w:eastAsia="Calibri"/>
                <w:b/>
                <w:sz w:val="24"/>
                <w:szCs w:val="24"/>
                <w:lang w:eastAsia="en-US"/>
              </w:rPr>
              <w:t>240 503,27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B5710F" w:rsidRDefault="00CE0A73" w:rsidP="00B57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5710F">
              <w:rPr>
                <w:rFonts w:eastAsia="Calibri"/>
                <w:b/>
                <w:sz w:val="24"/>
                <w:szCs w:val="24"/>
                <w:lang w:eastAsia="en-US"/>
              </w:rPr>
              <w:t>210 509,03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B5710F" w:rsidRDefault="00CE0A73" w:rsidP="00B57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5710F">
              <w:rPr>
                <w:rFonts w:eastAsia="Calibri"/>
                <w:b/>
                <w:sz w:val="24"/>
                <w:szCs w:val="24"/>
                <w:lang w:eastAsia="en-US"/>
              </w:rPr>
              <w:t>87,5</w:t>
            </w:r>
          </w:p>
        </w:tc>
      </w:tr>
      <w:tr w:rsidR="00CE0A73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0A73" w:rsidRPr="00B5710F" w:rsidRDefault="00CE0A73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A73" w:rsidRPr="00B5710F" w:rsidRDefault="00CE0A73" w:rsidP="00CE0A7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5710F">
              <w:rPr>
                <w:rFonts w:eastAsia="Calibri"/>
                <w:b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B5710F" w:rsidRDefault="00CE0A73" w:rsidP="00B57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5710F">
              <w:rPr>
                <w:rFonts w:eastAsia="Calibri"/>
                <w:b/>
                <w:sz w:val="24"/>
                <w:szCs w:val="24"/>
                <w:lang w:eastAsia="en-US"/>
              </w:rPr>
              <w:t>5 263,5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B5710F" w:rsidRDefault="00B5710F" w:rsidP="00B57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5710F">
              <w:rPr>
                <w:rFonts w:eastAsia="Calibri"/>
                <w:b/>
                <w:sz w:val="24"/>
                <w:szCs w:val="24"/>
                <w:lang w:eastAsia="en-US"/>
              </w:rPr>
              <w:t>5 263,5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B5710F" w:rsidRDefault="00B5710F" w:rsidP="00B57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5710F">
              <w:rPr>
                <w:rFonts w:eastAsia="Calibri"/>
                <w:b/>
                <w:sz w:val="24"/>
                <w:szCs w:val="24"/>
                <w:lang w:eastAsia="en-US"/>
              </w:rPr>
              <w:t>100,0</w:t>
            </w:r>
          </w:p>
        </w:tc>
      </w:tr>
      <w:tr w:rsidR="00CE0A73" w:rsidRPr="00B24DC3" w:rsidTr="00933CB3">
        <w:trPr>
          <w:trHeight w:val="434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0A73" w:rsidRPr="00B5710F" w:rsidRDefault="00CE0A73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A73" w:rsidRPr="00B5710F" w:rsidRDefault="00CE0A73" w:rsidP="00CE0A7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5710F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B5710F" w:rsidRDefault="00CE0A73" w:rsidP="00B5710F">
            <w:pPr>
              <w:jc w:val="center"/>
              <w:rPr>
                <w:b/>
                <w:bCs/>
                <w:sz w:val="24"/>
                <w:szCs w:val="24"/>
              </w:rPr>
            </w:pPr>
            <w:r w:rsidRPr="00B5710F">
              <w:rPr>
                <w:b/>
                <w:bCs/>
                <w:sz w:val="24"/>
                <w:szCs w:val="24"/>
              </w:rPr>
              <w:t>107 262,6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B5710F" w:rsidRDefault="00B5710F" w:rsidP="00B57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5710F">
              <w:rPr>
                <w:rFonts w:eastAsia="Calibri"/>
                <w:b/>
                <w:sz w:val="24"/>
                <w:szCs w:val="24"/>
                <w:lang w:eastAsia="en-US"/>
              </w:rPr>
              <w:t>107 088,368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B5710F" w:rsidRDefault="00B5710F" w:rsidP="00B57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5710F">
              <w:rPr>
                <w:rFonts w:eastAsia="Calibri"/>
                <w:b/>
                <w:sz w:val="24"/>
                <w:szCs w:val="24"/>
                <w:lang w:eastAsia="en-US"/>
              </w:rPr>
              <w:t>99,8</w:t>
            </w:r>
          </w:p>
        </w:tc>
      </w:tr>
      <w:tr w:rsidR="00CE0A73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B5710F" w:rsidRDefault="00CE0A73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0A73" w:rsidRPr="00B5710F" w:rsidRDefault="00CE0A73" w:rsidP="00CE0A7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5710F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B5710F" w:rsidRDefault="00CE0A73" w:rsidP="00B5710F">
            <w:pPr>
              <w:jc w:val="center"/>
              <w:rPr>
                <w:b/>
                <w:bCs/>
                <w:sz w:val="24"/>
                <w:szCs w:val="24"/>
              </w:rPr>
            </w:pPr>
            <w:r w:rsidRPr="00B5710F">
              <w:rPr>
                <w:b/>
                <w:bCs/>
                <w:sz w:val="24"/>
                <w:szCs w:val="24"/>
              </w:rPr>
              <w:t>127 977,17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B5710F" w:rsidRDefault="00B5710F" w:rsidP="00B57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5710F">
              <w:rPr>
                <w:rFonts w:eastAsia="Calibri"/>
                <w:b/>
                <w:sz w:val="24"/>
                <w:szCs w:val="24"/>
                <w:lang w:eastAsia="en-US"/>
              </w:rPr>
              <w:t>98 157,16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0A73" w:rsidRPr="00B5710F" w:rsidRDefault="00B5710F" w:rsidP="00B57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5710F">
              <w:rPr>
                <w:rFonts w:eastAsia="Calibri"/>
                <w:b/>
                <w:sz w:val="24"/>
                <w:szCs w:val="24"/>
                <w:lang w:eastAsia="en-US"/>
              </w:rPr>
              <w:t>76,7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77321" w:rsidRPr="00277321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7321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>Муниципальная программа      «Стимулирование экономической активности в муниципальном образовании «Невельский городской округ»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44 418,34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37 418,2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84,3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31 238,3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24 238,3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77,6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13 180,04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13 179,9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100,0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sz w:val="24"/>
                <w:szCs w:val="24"/>
              </w:rPr>
              <w:t>Мероприятие № 1. Проведение конкурса "Благотворитель года"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100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100,0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100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Мероприятие № 2. Проведение ежегодного смотра-конкурса на лучшую организацию по охране труда в  муниципальном образовании «Невельский городской округ»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Подпрограмма 1 «Развитие инвестиционного потенциала»</w:t>
            </w:r>
          </w:p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jc w:val="center"/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jc w:val="center"/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jc w:val="center"/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jc w:val="center"/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jc w:val="center"/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jc w:val="center"/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jc w:val="center"/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jc w:val="center"/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jc w:val="center"/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jc w:val="center"/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Подпрограмма 2 "Развитие малого и среднего предпринимательства"</w:t>
            </w:r>
          </w:p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21 842,8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21 813,8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99,87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21 601,2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21 601,2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100,0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241,6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212,6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88,0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Подпрограмма 3 "Развитие сельского хозяйства и </w:t>
            </w:r>
            <w:r w:rsidRPr="00C35962">
              <w:rPr>
                <w:rFonts w:eastAsia="Calibri"/>
                <w:sz w:val="24"/>
                <w:szCs w:val="24"/>
                <w:lang w:eastAsia="en-US"/>
              </w:rPr>
              <w:lastRenderedPageBreak/>
              <w:t>регулирования рынков сельскохозяйственной продукции"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2 257,8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2 257,66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99,99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1 701,1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1 701,1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100,0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556,7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556,56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99,98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Подпрограмма 4 «Устойчивое развитие сельских территорий»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jc w:val="center"/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jc w:val="center"/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jc w:val="center"/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jc w:val="center"/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jc w:val="center"/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jc w:val="center"/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jc w:val="center"/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jc w:val="center"/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jc w:val="center"/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jc w:val="center"/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Подпрограмма 5 "Поддержка садоводческих, огороднических и дачных некоммерческих объединений граждан, расположенных на территории муниципального образования «Невельский городской округ"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936,0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936,0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100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936,0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936,0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100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Подпрограмма 6 «Развитие торговли в муниципальном образовании «Невельский городской округ»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19 281,74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12 281,74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b/>
                <w:sz w:val="24"/>
                <w:szCs w:val="24"/>
                <w:lang w:eastAsia="en-US"/>
              </w:rPr>
              <w:t>63,7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федеральный бюджет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7 000,0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12 281,74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12 281,74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100,0</w:t>
            </w:r>
          </w:p>
        </w:tc>
      </w:tr>
      <w:tr w:rsidR="00277321" w:rsidRPr="00B24DC3" w:rsidTr="00933CB3">
        <w:trPr>
          <w:trHeight w:val="243"/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5710F" w:rsidRDefault="00277321" w:rsidP="00CE0A73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 xml:space="preserve">внебюджетные источники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35962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5F0C8C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35962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1488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CE0A73" w:rsidRDefault="00277321" w:rsidP="00CE0A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highlight w:val="yellow"/>
                <w:lang w:eastAsia="en-US"/>
              </w:rPr>
            </w:pP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B1276E" w:rsidRDefault="00277321" w:rsidP="00FC1CF9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«Совершенствование системы муниципального управления в муниципальном образовании «Невельский городской округ»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FC1CF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FC1CF9">
            <w:pPr>
              <w:widowControl w:val="0"/>
              <w:autoSpaceDE w:val="0"/>
              <w:autoSpaceDN w:val="0"/>
              <w:adjustRightInd w:val="0"/>
              <w:ind w:left="98" w:hanging="44"/>
              <w:jc w:val="center"/>
              <w:rPr>
                <w:b/>
                <w:sz w:val="24"/>
                <w:szCs w:val="24"/>
              </w:rPr>
            </w:pPr>
            <w:r w:rsidRPr="00B1276E">
              <w:rPr>
                <w:b/>
                <w:sz w:val="24"/>
                <w:szCs w:val="24"/>
              </w:rPr>
              <w:t>10721.210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FC1CF9">
            <w:pPr>
              <w:widowControl w:val="0"/>
              <w:autoSpaceDE w:val="0"/>
              <w:autoSpaceDN w:val="0"/>
              <w:adjustRightInd w:val="0"/>
              <w:ind w:left="98" w:hanging="44"/>
              <w:rPr>
                <w:b/>
                <w:sz w:val="24"/>
                <w:szCs w:val="24"/>
              </w:rPr>
            </w:pPr>
            <w:r w:rsidRPr="00B1276E">
              <w:rPr>
                <w:b/>
                <w:sz w:val="24"/>
                <w:szCs w:val="24"/>
              </w:rPr>
              <w:t>10717,710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FC1CF9">
            <w:pPr>
              <w:widowControl w:val="0"/>
              <w:autoSpaceDE w:val="0"/>
              <w:autoSpaceDN w:val="0"/>
              <w:adjustRightInd w:val="0"/>
              <w:ind w:left="98" w:hanging="44"/>
              <w:jc w:val="center"/>
              <w:rPr>
                <w:b/>
                <w:sz w:val="24"/>
                <w:szCs w:val="24"/>
              </w:rPr>
            </w:pPr>
            <w:r w:rsidRPr="00B1276E">
              <w:rPr>
                <w:b/>
                <w:sz w:val="24"/>
                <w:szCs w:val="24"/>
              </w:rPr>
              <w:t>99,9 %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B1276E" w:rsidRDefault="00277321" w:rsidP="00FC1CF9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FC1CF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FC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FC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FC1C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B1276E" w:rsidRDefault="00277321" w:rsidP="00FC1CF9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FC1CF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FC1CF9">
            <w:pPr>
              <w:widowControl w:val="0"/>
              <w:autoSpaceDE w:val="0"/>
              <w:autoSpaceDN w:val="0"/>
              <w:adjustRightInd w:val="0"/>
              <w:ind w:left="98" w:hanging="44"/>
              <w:jc w:val="center"/>
              <w:rPr>
                <w:b/>
                <w:sz w:val="24"/>
                <w:szCs w:val="24"/>
              </w:rPr>
            </w:pPr>
            <w:r w:rsidRPr="00B1276E">
              <w:rPr>
                <w:b/>
                <w:sz w:val="24"/>
                <w:szCs w:val="24"/>
              </w:rPr>
              <w:t>10721.210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FC1CF9">
            <w:pPr>
              <w:widowControl w:val="0"/>
              <w:autoSpaceDE w:val="0"/>
              <w:autoSpaceDN w:val="0"/>
              <w:adjustRightInd w:val="0"/>
              <w:ind w:left="98" w:hanging="44"/>
              <w:rPr>
                <w:b/>
                <w:sz w:val="24"/>
                <w:szCs w:val="24"/>
              </w:rPr>
            </w:pPr>
            <w:r w:rsidRPr="00B1276E">
              <w:rPr>
                <w:b/>
                <w:sz w:val="24"/>
                <w:szCs w:val="24"/>
              </w:rPr>
              <w:t>10717,710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FC1CF9">
            <w:pPr>
              <w:widowControl w:val="0"/>
              <w:autoSpaceDE w:val="0"/>
              <w:autoSpaceDN w:val="0"/>
              <w:adjustRightInd w:val="0"/>
              <w:ind w:left="98" w:hanging="44"/>
              <w:jc w:val="center"/>
              <w:rPr>
                <w:b/>
                <w:sz w:val="24"/>
                <w:szCs w:val="24"/>
              </w:rPr>
            </w:pPr>
            <w:r w:rsidRPr="00B1276E">
              <w:rPr>
                <w:b/>
                <w:sz w:val="24"/>
                <w:szCs w:val="24"/>
              </w:rPr>
              <w:t>99,9 %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1488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B1276E" w:rsidRDefault="00277321" w:rsidP="00FC1CF9">
            <w:pPr>
              <w:widowControl w:val="0"/>
              <w:autoSpaceDE w:val="0"/>
              <w:autoSpaceDN w:val="0"/>
              <w:adjustRightInd w:val="0"/>
              <w:ind w:left="98" w:hanging="44"/>
              <w:jc w:val="center"/>
              <w:rPr>
                <w:b/>
                <w:sz w:val="24"/>
                <w:szCs w:val="24"/>
              </w:rPr>
            </w:pPr>
          </w:p>
        </w:tc>
      </w:tr>
      <w:tr w:rsidR="00277321" w:rsidRPr="00B24DC3" w:rsidTr="00933CB3">
        <w:trPr>
          <w:trHeight w:val="356"/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B1276E" w:rsidRDefault="00277321" w:rsidP="00B1276E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«Повышение эффективности управления муниципальными финансами в муниципальном образовании «Невельский городской округ»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B1276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B1276E" w:rsidRDefault="00277321" w:rsidP="00B127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7321" w:rsidRPr="00B1276E" w:rsidRDefault="00277321" w:rsidP="00B127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7321" w:rsidRPr="00B1276E" w:rsidRDefault="00277321" w:rsidP="00B127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>100,0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B1276E" w:rsidRDefault="00277321" w:rsidP="00B1276E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B1276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B1276E" w:rsidRDefault="00277321" w:rsidP="00B127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7321" w:rsidRPr="00B1276E" w:rsidRDefault="00277321" w:rsidP="00B127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7321" w:rsidRPr="00B1276E" w:rsidRDefault="00277321" w:rsidP="00B127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B1276E" w:rsidRDefault="00277321" w:rsidP="00B1276E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B1276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B1276E" w:rsidRDefault="00277321" w:rsidP="00B127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7321" w:rsidRPr="00B1276E" w:rsidRDefault="00277321" w:rsidP="00B127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77321" w:rsidRPr="00B1276E" w:rsidRDefault="00277321" w:rsidP="00B127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>100,0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1488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B1276E" w:rsidRDefault="00277321" w:rsidP="00B127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2101D6" w:rsidRDefault="00277321" w:rsidP="002101D6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101D6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«Охрана окружающей среды в муниципальном образовании «Невельский городской округ» на 2018-2022 годы»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2101D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F15C4" w:rsidRDefault="00277321" w:rsidP="002101D6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 w:rsidRPr="00CF15C4">
              <w:rPr>
                <w:b/>
                <w:sz w:val="24"/>
                <w:szCs w:val="24"/>
              </w:rPr>
              <w:t>27</w:t>
            </w:r>
            <w:r>
              <w:rPr>
                <w:b/>
                <w:sz w:val="24"/>
                <w:szCs w:val="24"/>
              </w:rPr>
              <w:t xml:space="preserve"> 395,2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3401DD" w:rsidRDefault="00277321" w:rsidP="002101D6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 w:rsidRPr="003401DD">
              <w:rPr>
                <w:b/>
                <w:sz w:val="24"/>
                <w:szCs w:val="24"/>
              </w:rPr>
              <w:t>27</w:t>
            </w:r>
            <w:r>
              <w:rPr>
                <w:b/>
                <w:sz w:val="24"/>
                <w:szCs w:val="24"/>
              </w:rPr>
              <w:t xml:space="preserve"> 076,6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597EF6" w:rsidRDefault="00277321" w:rsidP="002101D6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 w:rsidRPr="00597EF6">
              <w:rPr>
                <w:b/>
                <w:sz w:val="24"/>
                <w:szCs w:val="24"/>
              </w:rPr>
              <w:t>98,8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B24DC3" w:rsidRDefault="00277321" w:rsidP="002101D6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2101D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F15C4" w:rsidRDefault="00277321" w:rsidP="002101D6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 w:rsidRPr="00CF15C4">
              <w:rPr>
                <w:b/>
                <w:sz w:val="24"/>
                <w:szCs w:val="24"/>
              </w:rPr>
              <w:t>25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CF15C4">
              <w:rPr>
                <w:b/>
                <w:sz w:val="24"/>
                <w:szCs w:val="24"/>
              </w:rPr>
              <w:t>179,9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3401DD" w:rsidRDefault="00277321" w:rsidP="002101D6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24 862,8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3401DD" w:rsidRDefault="00277321" w:rsidP="002101D6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 w:rsidRPr="003401DD">
              <w:rPr>
                <w:b/>
                <w:sz w:val="24"/>
                <w:szCs w:val="24"/>
              </w:rPr>
              <w:t>98,7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B24DC3" w:rsidRDefault="00277321" w:rsidP="002101D6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2101D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CF15C4" w:rsidRDefault="00277321" w:rsidP="002101D6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 w:rsidRPr="00CF15C4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215,3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3401DD" w:rsidRDefault="00277321" w:rsidP="002101D6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 w:rsidRPr="003401DD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213,9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3401DD" w:rsidRDefault="00277321" w:rsidP="002101D6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  <w:r w:rsidRPr="003401DD">
              <w:rPr>
                <w:b/>
                <w:sz w:val="24"/>
                <w:szCs w:val="24"/>
              </w:rPr>
              <w:t>99,9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1488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3401DD" w:rsidRDefault="00277321" w:rsidP="002101D6">
            <w:pPr>
              <w:autoSpaceDE w:val="0"/>
              <w:autoSpaceDN w:val="0"/>
              <w:adjustRightInd w:val="0"/>
              <w:ind w:left="1531" w:hanging="1531"/>
              <w:jc w:val="center"/>
              <w:rPr>
                <w:b/>
                <w:sz w:val="24"/>
                <w:szCs w:val="24"/>
              </w:rPr>
            </w:pP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1E1C9E" w:rsidRDefault="00277321" w:rsidP="001E1C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E1C9E">
              <w:rPr>
                <w:rFonts w:eastAsia="Calibri"/>
                <w:b/>
                <w:sz w:val="24"/>
                <w:szCs w:val="24"/>
              </w:rPr>
              <w:t>Муниципальная программа «Безопасность дорожного движения в муниципальном образовании «Невельский городской округ» на 2018-2022 годы»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1E1C9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242E91" w:rsidRDefault="00277321" w:rsidP="001E1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42E91">
              <w:rPr>
                <w:rFonts w:eastAsia="Calibri"/>
                <w:b/>
                <w:sz w:val="24"/>
                <w:szCs w:val="24"/>
                <w:lang w:eastAsia="en-US"/>
              </w:rPr>
              <w:t>933 579,0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242E91" w:rsidRDefault="00277321" w:rsidP="001E1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42E91">
              <w:rPr>
                <w:rFonts w:eastAsia="Calibri"/>
                <w:b/>
                <w:sz w:val="24"/>
                <w:szCs w:val="24"/>
                <w:lang w:eastAsia="en-US"/>
              </w:rPr>
              <w:t>933 578,75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242E91" w:rsidRDefault="00277321" w:rsidP="001E1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42E91">
              <w:rPr>
                <w:rFonts w:eastAsia="Calibri"/>
                <w:b/>
                <w:sz w:val="24"/>
                <w:szCs w:val="24"/>
                <w:lang w:eastAsia="en-US"/>
              </w:rPr>
              <w:t>100,0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B24DC3" w:rsidRDefault="00277321" w:rsidP="001E1C9E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1E1C9E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242E91" w:rsidRDefault="00277321" w:rsidP="001E1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242E91" w:rsidRDefault="00277321" w:rsidP="001E1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242E91" w:rsidRDefault="00277321" w:rsidP="001E1C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B24DC3" w:rsidRDefault="00277321" w:rsidP="00242E91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242E91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242E91" w:rsidRDefault="00277321" w:rsidP="00242E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42E91">
              <w:rPr>
                <w:rFonts w:eastAsia="Calibri"/>
                <w:b/>
                <w:sz w:val="24"/>
                <w:szCs w:val="24"/>
                <w:lang w:eastAsia="en-US"/>
              </w:rPr>
              <w:t>933 5</w:t>
            </w:r>
            <w:bookmarkStart w:id="0" w:name="_GoBack"/>
            <w:bookmarkEnd w:id="0"/>
            <w:r w:rsidRPr="00242E91">
              <w:rPr>
                <w:rFonts w:eastAsia="Calibri"/>
                <w:b/>
                <w:sz w:val="24"/>
                <w:szCs w:val="24"/>
                <w:lang w:eastAsia="en-US"/>
              </w:rPr>
              <w:t>79,0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242E91" w:rsidRDefault="00277321" w:rsidP="00242E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42E91">
              <w:rPr>
                <w:rFonts w:eastAsia="Calibri"/>
                <w:b/>
                <w:sz w:val="24"/>
                <w:szCs w:val="24"/>
                <w:lang w:eastAsia="en-US"/>
              </w:rPr>
              <w:t>933 578,75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242E91" w:rsidRDefault="00277321" w:rsidP="00242E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42E91">
              <w:rPr>
                <w:rFonts w:eastAsia="Calibri"/>
                <w:b/>
                <w:sz w:val="24"/>
                <w:szCs w:val="24"/>
                <w:lang w:eastAsia="en-US"/>
              </w:rPr>
              <w:t>100,0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1488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242E91" w:rsidRDefault="00277321" w:rsidP="00242E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B24DC3" w:rsidRDefault="00277321" w:rsidP="00D9282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D92825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    "Защита населения и территории Невельского городского округа от чрезвычайных ситуаций природного  и техногенного характера, пожарной безопасности и безопасности людей на водных объектах  на 2018-2022 годы</w:t>
            </w:r>
            <w:r w:rsidRPr="00D92825">
              <w:rPr>
                <w:rFonts w:eastAsia="Calibri"/>
                <w:sz w:val="24"/>
                <w:szCs w:val="24"/>
                <w:lang w:eastAsia="en-US"/>
              </w:rPr>
              <w:t xml:space="preserve">"  </w:t>
            </w:r>
            <w:r w:rsidRPr="00D92825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D92825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92825">
              <w:rPr>
                <w:b/>
                <w:sz w:val="24"/>
                <w:szCs w:val="24"/>
              </w:rPr>
              <w:t>356 500,00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D92825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92825">
              <w:rPr>
                <w:b/>
                <w:sz w:val="24"/>
                <w:szCs w:val="24"/>
              </w:rPr>
              <w:t>356 406,24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D92825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92825">
              <w:rPr>
                <w:b/>
                <w:sz w:val="24"/>
                <w:szCs w:val="24"/>
              </w:rPr>
              <w:t>99,97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B24DC3" w:rsidRDefault="00277321" w:rsidP="001B558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D92825" w:rsidRDefault="00277321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D92825" w:rsidRDefault="00277321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D92825" w:rsidRDefault="00277321" w:rsidP="001B55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B24DC3" w:rsidRDefault="00277321" w:rsidP="001B558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1B5584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D92825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92825">
              <w:rPr>
                <w:b/>
                <w:sz w:val="24"/>
                <w:szCs w:val="24"/>
              </w:rPr>
              <w:t>356 500,00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D92825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92825">
              <w:rPr>
                <w:b/>
                <w:sz w:val="24"/>
                <w:szCs w:val="24"/>
              </w:rPr>
              <w:t>356 406,24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D92825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92825">
              <w:rPr>
                <w:b/>
                <w:sz w:val="24"/>
                <w:szCs w:val="24"/>
              </w:rPr>
              <w:t>99,97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1488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D92825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B24DC3" w:rsidRDefault="00277321" w:rsidP="0003481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B0EE3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«Развитие внутреннего и въездного туризма  в муниципальном образовании «Невельский городской округ» на 2018-2022 годы»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03481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1B0EE3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B0EE3">
              <w:rPr>
                <w:rFonts w:eastAsia="Calibri"/>
                <w:b/>
                <w:sz w:val="24"/>
                <w:szCs w:val="24"/>
                <w:lang w:eastAsia="en-US"/>
              </w:rPr>
              <w:t>53 936,85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1B0EE3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51 995,4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1B0EE3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96,4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B24DC3" w:rsidRDefault="00277321" w:rsidP="0003481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03481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1B0EE3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B0EE3">
              <w:rPr>
                <w:rFonts w:eastAsia="Calibri"/>
                <w:b/>
                <w:sz w:val="24"/>
                <w:szCs w:val="24"/>
                <w:lang w:eastAsia="en-US"/>
              </w:rPr>
              <w:t>53 200,1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125B8F" w:rsidRDefault="00277321" w:rsidP="00034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25B8F">
              <w:rPr>
                <w:rFonts w:eastAsia="Calibri"/>
                <w:b/>
                <w:sz w:val="24"/>
                <w:szCs w:val="24"/>
                <w:lang w:eastAsia="en-US"/>
              </w:rPr>
              <w:t>51 258,7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125B8F" w:rsidRDefault="00277321" w:rsidP="00034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25B8F">
              <w:rPr>
                <w:rFonts w:eastAsia="Calibri"/>
                <w:b/>
                <w:sz w:val="24"/>
                <w:szCs w:val="24"/>
                <w:lang w:eastAsia="en-US"/>
              </w:rPr>
              <w:t>96,4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B24DC3" w:rsidRDefault="00277321" w:rsidP="0003481D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03481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1B0EE3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B0EE3">
              <w:rPr>
                <w:rFonts w:eastAsia="Calibri"/>
                <w:b/>
                <w:sz w:val="24"/>
                <w:szCs w:val="24"/>
                <w:lang w:eastAsia="en-US"/>
              </w:rPr>
              <w:t>736,75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125B8F" w:rsidRDefault="00277321" w:rsidP="00034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25B8F">
              <w:rPr>
                <w:rFonts w:eastAsia="Calibri"/>
                <w:b/>
                <w:sz w:val="24"/>
                <w:szCs w:val="24"/>
                <w:lang w:eastAsia="en-US"/>
              </w:rPr>
              <w:t>736,75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125B8F" w:rsidRDefault="00277321" w:rsidP="00034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25B8F">
              <w:rPr>
                <w:rFonts w:eastAsia="Calibri"/>
                <w:b/>
                <w:sz w:val="24"/>
                <w:szCs w:val="24"/>
                <w:lang w:eastAsia="en-US"/>
              </w:rPr>
              <w:t>100,0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1488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125B8F" w:rsidRDefault="00277321" w:rsidP="000348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B94E45" w:rsidRDefault="00277321" w:rsidP="00B94E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94E45">
              <w:rPr>
                <w:rFonts w:eastAsia="Calibri"/>
                <w:b/>
                <w:sz w:val="24"/>
                <w:szCs w:val="24"/>
                <w:lang w:eastAsia="en-US"/>
              </w:rPr>
              <w:t>Муниципальная программа «Совершенствование    системы управления муниципальным имуществом муниципального образования «Невельский городской округ» на 2018-2022 годы»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B94E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94E45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94E45">
              <w:rPr>
                <w:rFonts w:eastAsia="Calibri"/>
                <w:b/>
                <w:sz w:val="24"/>
                <w:szCs w:val="24"/>
              </w:rPr>
              <w:t>119 409,4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94E45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94E45">
              <w:rPr>
                <w:rFonts w:eastAsia="Calibri"/>
                <w:b/>
                <w:sz w:val="24"/>
                <w:szCs w:val="24"/>
              </w:rPr>
              <w:t>117 096,7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94E45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94E45">
              <w:rPr>
                <w:rFonts w:eastAsia="Calibri"/>
                <w:b/>
                <w:sz w:val="24"/>
                <w:szCs w:val="24"/>
              </w:rPr>
              <w:t>98,1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B24DC3" w:rsidRDefault="00277321" w:rsidP="00B94E4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B94E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94E45" w:rsidRDefault="00277321" w:rsidP="00B94E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94E45" w:rsidRDefault="00277321" w:rsidP="00B94E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94E45" w:rsidRDefault="00277321" w:rsidP="00B94E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B24DC3" w:rsidRDefault="00277321" w:rsidP="00B94E45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B94E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94E45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94E45">
              <w:rPr>
                <w:rFonts w:eastAsia="Calibri"/>
                <w:b/>
                <w:sz w:val="24"/>
                <w:szCs w:val="24"/>
              </w:rPr>
              <w:t>119 409,4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94E45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94E45">
              <w:rPr>
                <w:rFonts w:eastAsia="Calibri"/>
                <w:b/>
                <w:sz w:val="24"/>
                <w:szCs w:val="24"/>
              </w:rPr>
              <w:t>117 096,7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94E45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B94E45">
              <w:rPr>
                <w:rFonts w:eastAsia="Calibri"/>
                <w:b/>
                <w:sz w:val="24"/>
                <w:szCs w:val="24"/>
              </w:rPr>
              <w:t>98,1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1488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B94E45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6B4447" w:rsidRDefault="00277321" w:rsidP="006B4447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B4447">
              <w:rPr>
                <w:b/>
                <w:sz w:val="24"/>
                <w:szCs w:val="24"/>
              </w:rPr>
              <w:t xml:space="preserve">Муниципальная программа «Доступная среда в  муниципальном образовании «Невельский городской округ на 2018 – 2022 годы»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6B444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6B4447" w:rsidRDefault="00277321" w:rsidP="00933CB3">
            <w:pPr>
              <w:jc w:val="center"/>
              <w:rPr>
                <w:b/>
              </w:rPr>
            </w:pPr>
            <w:r w:rsidRPr="006B4447">
              <w:rPr>
                <w:b/>
              </w:rPr>
              <w:t>1 880,3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6B4447" w:rsidRDefault="00277321" w:rsidP="00933CB3">
            <w:pPr>
              <w:jc w:val="center"/>
              <w:rPr>
                <w:b/>
              </w:rPr>
            </w:pPr>
            <w:r w:rsidRPr="006B4447">
              <w:rPr>
                <w:b/>
              </w:rPr>
              <w:t>1 861,7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6B4447" w:rsidRDefault="00277321" w:rsidP="00933CB3">
            <w:pPr>
              <w:jc w:val="center"/>
              <w:rPr>
                <w:b/>
              </w:rPr>
            </w:pPr>
            <w:r w:rsidRPr="006B4447">
              <w:rPr>
                <w:b/>
              </w:rPr>
              <w:t>99,0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B24DC3" w:rsidRDefault="00277321" w:rsidP="006B444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6B444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6B4447" w:rsidRDefault="00277321" w:rsidP="00933CB3">
            <w:pPr>
              <w:jc w:val="center"/>
              <w:rPr>
                <w:b/>
              </w:rPr>
            </w:pPr>
            <w:r w:rsidRPr="006B4447">
              <w:rPr>
                <w:b/>
              </w:rPr>
              <w:t>1 831,8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6B4447" w:rsidRDefault="00277321" w:rsidP="00933CB3">
            <w:pPr>
              <w:jc w:val="center"/>
              <w:rPr>
                <w:b/>
              </w:rPr>
            </w:pPr>
            <w:r w:rsidRPr="006B4447">
              <w:rPr>
                <w:b/>
              </w:rPr>
              <w:t>1 831,7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6B4447" w:rsidRDefault="00277321" w:rsidP="00933CB3">
            <w:pPr>
              <w:jc w:val="center"/>
              <w:rPr>
                <w:b/>
              </w:rPr>
            </w:pPr>
            <w:r w:rsidRPr="006B4447">
              <w:rPr>
                <w:b/>
              </w:rPr>
              <w:t>99,9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B24DC3" w:rsidRDefault="00277321" w:rsidP="006B4447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6B444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6B4447" w:rsidRDefault="00277321" w:rsidP="00933CB3">
            <w:pPr>
              <w:jc w:val="center"/>
              <w:rPr>
                <w:b/>
              </w:rPr>
            </w:pPr>
            <w:r w:rsidRPr="006B4447">
              <w:rPr>
                <w:b/>
              </w:rPr>
              <w:t>48,503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6B4447" w:rsidRDefault="00277321" w:rsidP="00933CB3">
            <w:pPr>
              <w:jc w:val="center"/>
              <w:rPr>
                <w:b/>
              </w:rPr>
            </w:pPr>
            <w:r w:rsidRPr="006B4447">
              <w:rPr>
                <w:b/>
              </w:rPr>
              <w:t>29,9667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6B4447" w:rsidRDefault="00277321" w:rsidP="00933CB3">
            <w:pPr>
              <w:jc w:val="center"/>
              <w:rPr>
                <w:b/>
              </w:rPr>
            </w:pPr>
            <w:r w:rsidRPr="006B4447">
              <w:rPr>
                <w:b/>
              </w:rPr>
              <w:t>61,78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14884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7321" w:rsidRPr="006B4447" w:rsidRDefault="00277321" w:rsidP="00933CB3">
            <w:pPr>
              <w:jc w:val="center"/>
              <w:rPr>
                <w:b/>
              </w:rPr>
            </w:pP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7D30FF" w:rsidRDefault="00277321" w:rsidP="007D30F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lang w:bidi="ru-RU"/>
              </w:rPr>
            </w:pPr>
            <w:r w:rsidRPr="007D30FF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Муниципальная программа </w:t>
            </w:r>
            <w:r w:rsidRPr="007D30FF">
              <w:rPr>
                <w:b/>
                <w:sz w:val="24"/>
                <w:szCs w:val="24"/>
                <w:lang w:bidi="ru-RU"/>
              </w:rPr>
              <w:t>«Формирование современной городской среды на территории Невельского городского округа на 2018 - 2022 годы».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7D30F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Всего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F17D07" w:rsidRDefault="00277321" w:rsidP="00933CB3">
            <w:pPr>
              <w:jc w:val="center"/>
              <w:rPr>
                <w:b/>
                <w:sz w:val="24"/>
                <w:szCs w:val="24"/>
              </w:rPr>
            </w:pPr>
            <w:r w:rsidRPr="00F17D07">
              <w:rPr>
                <w:b/>
                <w:sz w:val="24"/>
                <w:szCs w:val="24"/>
              </w:rPr>
              <w:t>103 249,150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F17D07" w:rsidRDefault="00277321" w:rsidP="00933CB3">
            <w:pPr>
              <w:jc w:val="center"/>
              <w:rPr>
                <w:b/>
                <w:sz w:val="24"/>
                <w:szCs w:val="24"/>
              </w:rPr>
            </w:pPr>
            <w:r w:rsidRPr="00F17D07">
              <w:rPr>
                <w:b/>
                <w:sz w:val="24"/>
                <w:szCs w:val="24"/>
              </w:rPr>
              <w:t>95 021,70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F17D07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17D07">
              <w:rPr>
                <w:b/>
                <w:sz w:val="24"/>
                <w:szCs w:val="24"/>
              </w:rPr>
              <w:t>92%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7321" w:rsidRPr="00B24DC3" w:rsidRDefault="00277321" w:rsidP="007D30FF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B1276E" w:rsidRDefault="00277321" w:rsidP="007D30F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областной бюджет         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F17D07" w:rsidRDefault="00277321" w:rsidP="00933CB3">
            <w:pPr>
              <w:jc w:val="center"/>
              <w:rPr>
                <w:b/>
                <w:sz w:val="24"/>
                <w:szCs w:val="24"/>
              </w:rPr>
            </w:pPr>
            <w:r w:rsidRPr="00F17D07">
              <w:rPr>
                <w:b/>
                <w:sz w:val="24"/>
                <w:szCs w:val="24"/>
              </w:rPr>
              <w:t>96 636,700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F17D07" w:rsidRDefault="00277321" w:rsidP="00933CB3">
            <w:pPr>
              <w:jc w:val="center"/>
              <w:rPr>
                <w:b/>
                <w:sz w:val="24"/>
                <w:szCs w:val="24"/>
              </w:rPr>
            </w:pPr>
            <w:r w:rsidRPr="00F17D07">
              <w:rPr>
                <w:b/>
                <w:sz w:val="24"/>
                <w:szCs w:val="24"/>
              </w:rPr>
              <w:t>91 479,08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77321" w:rsidRPr="00F17D07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17D07">
              <w:rPr>
                <w:b/>
                <w:sz w:val="24"/>
                <w:szCs w:val="24"/>
              </w:rPr>
              <w:t>94%</w:t>
            </w:r>
          </w:p>
        </w:tc>
      </w:tr>
      <w:tr w:rsidR="00277321" w:rsidRPr="00B24DC3" w:rsidTr="00933CB3">
        <w:trPr>
          <w:tblCellSpacing w:w="5" w:type="nil"/>
        </w:trPr>
        <w:tc>
          <w:tcPr>
            <w:tcW w:w="609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7321" w:rsidRPr="00B24DC3" w:rsidRDefault="00277321" w:rsidP="007D30FF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321" w:rsidRPr="00B1276E" w:rsidRDefault="00277321" w:rsidP="007D30F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B1276E">
              <w:rPr>
                <w:rFonts w:eastAsia="Calibri"/>
                <w:b/>
                <w:sz w:val="24"/>
                <w:szCs w:val="24"/>
                <w:lang w:eastAsia="en-US"/>
              </w:rPr>
              <w:t xml:space="preserve">местный бюджет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321" w:rsidRPr="00F17D07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17D07">
              <w:rPr>
                <w:b/>
                <w:sz w:val="24"/>
                <w:szCs w:val="24"/>
              </w:rPr>
              <w:t>6 612,450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321" w:rsidRPr="00F17D07" w:rsidRDefault="00277321" w:rsidP="00933CB3">
            <w:pPr>
              <w:jc w:val="center"/>
              <w:rPr>
                <w:b/>
                <w:sz w:val="24"/>
                <w:szCs w:val="24"/>
              </w:rPr>
            </w:pPr>
            <w:r w:rsidRPr="00F17D07">
              <w:rPr>
                <w:b/>
                <w:sz w:val="24"/>
                <w:szCs w:val="24"/>
              </w:rPr>
              <w:t>3542,62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77321" w:rsidRPr="00F17D07" w:rsidRDefault="00277321" w:rsidP="00933C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17D07">
              <w:rPr>
                <w:b/>
                <w:sz w:val="24"/>
                <w:szCs w:val="24"/>
              </w:rPr>
              <w:t>54%</w:t>
            </w:r>
          </w:p>
        </w:tc>
      </w:tr>
    </w:tbl>
    <w:p w:rsidR="005B5835" w:rsidRDefault="005B5835">
      <w:pPr>
        <w:rPr>
          <w:sz w:val="24"/>
          <w:szCs w:val="24"/>
        </w:rPr>
      </w:pPr>
    </w:p>
    <w:p w:rsidR="00B94E45" w:rsidRDefault="00B94E45">
      <w:pPr>
        <w:rPr>
          <w:sz w:val="24"/>
          <w:szCs w:val="24"/>
        </w:rPr>
      </w:pPr>
    </w:p>
    <w:p w:rsidR="008A6C94" w:rsidRDefault="00424BF0">
      <w:r w:rsidRPr="00B24DC3">
        <w:rPr>
          <w:sz w:val="24"/>
          <w:szCs w:val="24"/>
        </w:rPr>
        <w:lastRenderedPageBreak/>
        <w:br w:type="textWrapping" w:clear="all"/>
      </w:r>
    </w:p>
    <w:sectPr w:rsidR="008A6C94" w:rsidSect="005F3413">
      <w:footerReference w:type="default" r:id="rId7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100" w:rsidRDefault="00DB2100" w:rsidP="00933CB3">
      <w:r>
        <w:separator/>
      </w:r>
    </w:p>
  </w:endnote>
  <w:endnote w:type="continuationSeparator" w:id="0">
    <w:p w:rsidR="00DB2100" w:rsidRDefault="00DB2100" w:rsidP="00933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0632754"/>
      <w:docPartObj>
        <w:docPartGallery w:val="Page Numbers (Bottom of Page)"/>
        <w:docPartUnique/>
      </w:docPartObj>
    </w:sdtPr>
    <w:sdtContent>
      <w:p w:rsidR="00933CB3" w:rsidRDefault="00933CB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730">
          <w:rPr>
            <w:noProof/>
          </w:rPr>
          <w:t>7</w:t>
        </w:r>
        <w:r>
          <w:fldChar w:fldCharType="end"/>
        </w:r>
      </w:p>
    </w:sdtContent>
  </w:sdt>
  <w:p w:rsidR="00933CB3" w:rsidRDefault="00933CB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100" w:rsidRDefault="00DB2100" w:rsidP="00933CB3">
      <w:r>
        <w:separator/>
      </w:r>
    </w:p>
  </w:footnote>
  <w:footnote w:type="continuationSeparator" w:id="0">
    <w:p w:rsidR="00DB2100" w:rsidRDefault="00DB2100" w:rsidP="00933C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BE9"/>
    <w:rsid w:val="0003481D"/>
    <w:rsid w:val="0006772E"/>
    <w:rsid w:val="000D29AC"/>
    <w:rsid w:val="001011BB"/>
    <w:rsid w:val="00115D00"/>
    <w:rsid w:val="00125B8F"/>
    <w:rsid w:val="00147FE6"/>
    <w:rsid w:val="001B5584"/>
    <w:rsid w:val="001E1C9E"/>
    <w:rsid w:val="00203820"/>
    <w:rsid w:val="002101D6"/>
    <w:rsid w:val="0022216C"/>
    <w:rsid w:val="00232365"/>
    <w:rsid w:val="00242E91"/>
    <w:rsid w:val="0025435F"/>
    <w:rsid w:val="0027074E"/>
    <w:rsid w:val="00277321"/>
    <w:rsid w:val="002927DB"/>
    <w:rsid w:val="002B5040"/>
    <w:rsid w:val="002D3C5A"/>
    <w:rsid w:val="002E4183"/>
    <w:rsid w:val="003315F0"/>
    <w:rsid w:val="00365DC6"/>
    <w:rsid w:val="003D1BC3"/>
    <w:rsid w:val="00424BF0"/>
    <w:rsid w:val="00434ACE"/>
    <w:rsid w:val="0048569E"/>
    <w:rsid w:val="00504579"/>
    <w:rsid w:val="00564A9B"/>
    <w:rsid w:val="00566E73"/>
    <w:rsid w:val="005B5835"/>
    <w:rsid w:val="005F3413"/>
    <w:rsid w:val="00643BE9"/>
    <w:rsid w:val="00650B53"/>
    <w:rsid w:val="0065571A"/>
    <w:rsid w:val="00683BBE"/>
    <w:rsid w:val="006861A6"/>
    <w:rsid w:val="00691175"/>
    <w:rsid w:val="006B4447"/>
    <w:rsid w:val="006E0722"/>
    <w:rsid w:val="006E0FF5"/>
    <w:rsid w:val="006F080D"/>
    <w:rsid w:val="00706032"/>
    <w:rsid w:val="00737287"/>
    <w:rsid w:val="00741838"/>
    <w:rsid w:val="007549F4"/>
    <w:rsid w:val="0076257C"/>
    <w:rsid w:val="007C24EE"/>
    <w:rsid w:val="007D30FF"/>
    <w:rsid w:val="00895BF8"/>
    <w:rsid w:val="008A6C94"/>
    <w:rsid w:val="008D365F"/>
    <w:rsid w:val="008F5D34"/>
    <w:rsid w:val="00922C69"/>
    <w:rsid w:val="00933CB3"/>
    <w:rsid w:val="0098039F"/>
    <w:rsid w:val="00981B8F"/>
    <w:rsid w:val="009A1B13"/>
    <w:rsid w:val="009F183E"/>
    <w:rsid w:val="00A00AA4"/>
    <w:rsid w:val="00A21E4A"/>
    <w:rsid w:val="00A40D73"/>
    <w:rsid w:val="00A511BD"/>
    <w:rsid w:val="00A94F90"/>
    <w:rsid w:val="00AD7655"/>
    <w:rsid w:val="00AE71AB"/>
    <w:rsid w:val="00B1276E"/>
    <w:rsid w:val="00B22A85"/>
    <w:rsid w:val="00B24DC3"/>
    <w:rsid w:val="00B42679"/>
    <w:rsid w:val="00B5710F"/>
    <w:rsid w:val="00B80FD4"/>
    <w:rsid w:val="00B94E45"/>
    <w:rsid w:val="00BD00A3"/>
    <w:rsid w:val="00C35962"/>
    <w:rsid w:val="00CB2BB4"/>
    <w:rsid w:val="00CC15F9"/>
    <w:rsid w:val="00CE0A73"/>
    <w:rsid w:val="00D00129"/>
    <w:rsid w:val="00D567EA"/>
    <w:rsid w:val="00D7201C"/>
    <w:rsid w:val="00D90730"/>
    <w:rsid w:val="00D92825"/>
    <w:rsid w:val="00DB2100"/>
    <w:rsid w:val="00DF3835"/>
    <w:rsid w:val="00E0434D"/>
    <w:rsid w:val="00E40CA4"/>
    <w:rsid w:val="00F17D07"/>
    <w:rsid w:val="00FC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B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uiPriority w:val="99"/>
    <w:rsid w:val="006B4447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933C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3C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33C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3C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07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07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B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uiPriority w:val="99"/>
    <w:rsid w:val="006B4447"/>
    <w:pPr>
      <w:spacing w:after="160" w:line="240" w:lineRule="exact"/>
    </w:pPr>
    <w:rPr>
      <w:rFonts w:ascii="Verdana" w:hAnsi="Verdana" w:cs="Verdana"/>
      <w:sz w:val="24"/>
      <w:szCs w:val="24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933C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33C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933C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3C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9073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07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1469</TotalTime>
  <Pages>8</Pages>
  <Words>1877</Words>
  <Characters>10699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Котикова Екатерина Валерьевна</dc:creator>
  <cp:keywords/>
  <dc:description/>
  <cp:lastModifiedBy>Котикова Екатерина Валерьевна</cp:lastModifiedBy>
  <cp:revision>84</cp:revision>
  <cp:lastPrinted>2020-03-13T04:56:00Z</cp:lastPrinted>
  <dcterms:created xsi:type="dcterms:W3CDTF">2020-01-21T23:49:00Z</dcterms:created>
  <dcterms:modified xsi:type="dcterms:W3CDTF">2020-03-13T05:05:00Z</dcterms:modified>
</cp:coreProperties>
</file>